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8E82" w14:textId="77777777" w:rsidR="00206439" w:rsidRDefault="00206439" w:rsidP="00206439">
      <w:pPr>
        <w:pStyle w:val="2"/>
        <w:ind w:left="0" w:right="10" w:firstLine="0"/>
        <w:rPr>
          <w:lang w:val="ru-RU"/>
        </w:rPr>
      </w:pPr>
    </w:p>
    <w:p w14:paraId="01A5DD95" w14:textId="77777777" w:rsidR="00BC7E33" w:rsidRPr="00BC7E33" w:rsidRDefault="00BC7E33" w:rsidP="00BC7E33">
      <w:pPr>
        <w:pStyle w:val="2"/>
        <w:ind w:left="-5" w:right="10"/>
        <w:rPr>
          <w:lang w:val="ru-RU"/>
        </w:rPr>
      </w:pPr>
      <w:r w:rsidRPr="00BC7E33">
        <w:rPr>
          <w:lang w:val="ru-RU"/>
        </w:rPr>
        <w:t xml:space="preserve">ПОЯСНИТЕЛЬНАЯ ЗАПИСКА </w:t>
      </w:r>
      <w:r w:rsidR="00206439">
        <w:rPr>
          <w:lang w:val="ru-RU"/>
        </w:rPr>
        <w:t>6-9 класс ОБЩЕСТВОЗНАНИЕ</w:t>
      </w:r>
    </w:p>
    <w:p w14:paraId="53325420" w14:textId="77777777" w:rsidR="00BC7E33" w:rsidRPr="00BC7E33" w:rsidRDefault="00796E8D" w:rsidP="00BC7E33">
      <w:pPr>
        <w:spacing w:after="0" w:line="259" w:lineRule="auto"/>
        <w:ind w:left="25" w:right="0" w:firstLine="0"/>
        <w:jc w:val="left"/>
        <w:rPr>
          <w:lang w:val="ru-RU"/>
        </w:rPr>
      </w:pPr>
      <w:r>
        <w:pict w14:anchorId="3A85258B">
          <v:group id="Group 83564" o:spid="_x0000_s1026" style="width:494.25pt;height:.35pt;mso-position-horizontal-relative:char;mso-position-vertical-relative:line" coordsize="62769,45">
            <v:shape id="Shape 324" o:spid="_x0000_s1027" style="position:absolute;width:62769;height:0;visibility:visible" coordsize="6276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" adj="0,,0" path="m,l6276976,e" filled="f" strokeweight=".1271mm">
              <v:stroke miterlimit="83231f" joinstyle="miter"/>
              <v:formulas/>
              <v:path arrowok="t" o:connecttype="segments" textboxrect="0,0,6276976,0"/>
            </v:shape>
            <w10:anchorlock/>
          </v:group>
        </w:pict>
      </w:r>
      <w:r w:rsidR="00BC7E33" w:rsidRPr="00BC7E33">
        <w:rPr>
          <w:sz w:val="32"/>
          <w:lang w:val="ru-RU"/>
        </w:rPr>
        <w:t xml:space="preserve"> </w:t>
      </w:r>
    </w:p>
    <w:p w14:paraId="4CD235E7" w14:textId="77777777" w:rsidR="00BC7E33" w:rsidRPr="003E77E4" w:rsidRDefault="00BC7E33" w:rsidP="00BC7E33">
      <w:pPr>
        <w:spacing w:after="12"/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Программа по обществознанию составлена на основе положений и требований к результатам освоения основной образовательной программы, представленных  в ФГОС ООО, в соответствии с Концепцией преподавания учебного предмета «Обществознание», а также с учётом федеральной рабочей программы воспитания и подлежит непосредственному применению при реализации обязательной части ООП ООО.  </w:t>
      </w:r>
    </w:p>
    <w:p w14:paraId="376AC1E6" w14:textId="77777777" w:rsidR="00BC7E33" w:rsidRPr="003E77E4" w:rsidRDefault="00BC7E33" w:rsidP="00BC7E33">
      <w:pPr>
        <w:spacing w:after="1"/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14:paraId="159D6C60" w14:textId="77777777" w:rsidR="00BC7E33" w:rsidRPr="00BC7E33" w:rsidRDefault="00BC7E33" w:rsidP="00BC7E33">
      <w:pPr>
        <w:spacing w:after="4"/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BC7E33">
        <w:rPr>
          <w:lang w:val="ru-RU"/>
        </w:rPr>
        <w:t xml:space="preserve">Отечеству, приверженности национальным ценностям. </w:t>
      </w:r>
    </w:p>
    <w:p w14:paraId="53534DDB" w14:textId="77777777" w:rsidR="00BC7E33" w:rsidRPr="003E77E4" w:rsidRDefault="00BC7E33" w:rsidP="00BC7E33">
      <w:pPr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</w:t>
      </w:r>
    </w:p>
    <w:p w14:paraId="3DDEA021" w14:textId="77777777" w:rsidR="00BC7E33" w:rsidRPr="003E77E4" w:rsidRDefault="00BC7E33" w:rsidP="00BC7E33">
      <w:pPr>
        <w:spacing w:after="10"/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14:paraId="20B1D61A" w14:textId="77777777" w:rsidR="00BC7E33" w:rsidRPr="003E77E4" w:rsidRDefault="00BC7E33" w:rsidP="00BC7E33">
      <w:pPr>
        <w:ind w:left="-15" w:right="17" w:firstLine="569"/>
        <w:rPr>
          <w:lang w:val="ru-RU"/>
        </w:rPr>
      </w:pPr>
      <w:r w:rsidRPr="003E77E4">
        <w:rPr>
          <w:lang w:val="ru-RU"/>
        </w:rPr>
        <w:t xml:space="preserve">Целями обществоведческого образования на уровне основного общего образования являются: </w:t>
      </w:r>
    </w:p>
    <w:p w14:paraId="616F5B31" w14:textId="77777777" w:rsidR="00BC7E33" w:rsidRPr="003E77E4" w:rsidRDefault="00BC7E33" w:rsidP="00BC7E33">
      <w:pPr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14:paraId="080A460A" w14:textId="77777777" w:rsidR="00BC7E33" w:rsidRPr="003E77E4" w:rsidRDefault="00BC7E33" w:rsidP="00BC7E33">
      <w:pPr>
        <w:ind w:left="-15" w:right="17" w:firstLine="569"/>
        <w:rPr>
          <w:lang w:val="ru-RU"/>
        </w:rPr>
      </w:pPr>
      <w:r w:rsidRPr="003E77E4">
        <w:rPr>
          <w:lang w:val="ru-RU"/>
        </w:rPr>
        <w:t xml:space="preserve">развитие у обучающихся понимания приоритетности общенациональных интересов, приверженности правовым принципам, закреплённым в Конституции </w:t>
      </w:r>
    </w:p>
    <w:p w14:paraId="0D2D9BF1" w14:textId="77777777" w:rsidR="00BC7E33" w:rsidRPr="003E77E4" w:rsidRDefault="00BC7E33" w:rsidP="00BC7E33">
      <w:pPr>
        <w:ind w:left="554" w:right="17" w:hanging="569"/>
        <w:rPr>
          <w:lang w:val="ru-RU"/>
        </w:rPr>
      </w:pPr>
      <w:r w:rsidRPr="003E77E4">
        <w:rPr>
          <w:lang w:val="ru-RU"/>
        </w:rPr>
        <w:lastRenderedPageBreak/>
        <w:t xml:space="preserve">Российской Федерации и законодательстве Российской Федерации; развитие личности на исключительно важном этапе её социализации ‒  </w:t>
      </w:r>
    </w:p>
    <w:p w14:paraId="29C429C5" w14:textId="77777777" w:rsidR="00BC7E33" w:rsidRPr="003E77E4" w:rsidRDefault="00BC7E33" w:rsidP="00BC7E33">
      <w:pPr>
        <w:spacing w:after="0"/>
        <w:ind w:left="-5" w:right="17"/>
        <w:rPr>
          <w:lang w:val="ru-RU"/>
        </w:rPr>
      </w:pPr>
      <w:r w:rsidRPr="003E77E4">
        <w:rPr>
          <w:lang w:val="ru-RU"/>
        </w:rPr>
        <w:t xml:space="preserve"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владение умениями функционально грамотного человека (получать  </w:t>
      </w:r>
    </w:p>
    <w:p w14:paraId="65832D67" w14:textId="77777777" w:rsidR="00BC7E33" w:rsidRPr="003E77E4" w:rsidRDefault="00BC7E33" w:rsidP="00BC7E33">
      <w:pPr>
        <w:ind w:left="-5" w:right="17"/>
        <w:rPr>
          <w:lang w:val="ru-RU"/>
        </w:rPr>
      </w:pPr>
      <w:r w:rsidRPr="003E77E4">
        <w:rPr>
          <w:lang w:val="ru-RU"/>
        </w:rPr>
        <w:t xml:space="preserve">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создание условий для освоения обучающимися способов успешного </w:t>
      </w:r>
    </w:p>
    <w:p w14:paraId="7471A327" w14:textId="77777777" w:rsidR="00BC7E33" w:rsidRPr="003E77E4" w:rsidRDefault="00BC7E33" w:rsidP="00BC7E33">
      <w:pPr>
        <w:ind w:left="-5" w:right="17"/>
        <w:rPr>
          <w:lang w:val="ru-RU"/>
        </w:rPr>
      </w:pPr>
      <w:r w:rsidRPr="003E77E4">
        <w:rPr>
          <w:lang w:val="ru-RU"/>
        </w:rPr>
        <w:t xml:space="preserve">взаимодействия с различными политическими, правовыми, </w:t>
      </w:r>
      <w:proofErr w:type="spellStart"/>
      <w:r w:rsidRPr="003E77E4">
        <w:rPr>
          <w:lang w:val="ru-RU"/>
        </w:rPr>
        <w:t>финансовоэкономическими</w:t>
      </w:r>
      <w:proofErr w:type="spellEnd"/>
      <w:r w:rsidRPr="003E77E4">
        <w:rPr>
          <w:lang w:val="ru-RU"/>
        </w:rP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14:paraId="468D0E19" w14:textId="77777777" w:rsidR="00BC7E33" w:rsidRPr="003E77E4" w:rsidRDefault="00BC7E33" w:rsidP="00BC7E33">
      <w:pPr>
        <w:tabs>
          <w:tab w:val="center" w:pos="1441"/>
          <w:tab w:val="center" w:pos="3023"/>
          <w:tab w:val="center" w:pos="4457"/>
          <w:tab w:val="center" w:pos="6260"/>
          <w:tab w:val="center" w:pos="7757"/>
          <w:tab w:val="center" w:pos="8606"/>
          <w:tab w:val="right" w:pos="9938"/>
        </w:tabs>
        <w:spacing w:after="0"/>
        <w:ind w:left="0" w:right="0" w:firstLine="0"/>
        <w:jc w:val="left"/>
        <w:rPr>
          <w:lang w:val="ru-RU"/>
        </w:rPr>
      </w:pPr>
      <w:r w:rsidRPr="003E77E4">
        <w:rPr>
          <w:rFonts w:ascii="Calibri" w:eastAsia="Calibri" w:hAnsi="Calibri" w:cs="Calibri"/>
          <w:sz w:val="22"/>
          <w:lang w:val="ru-RU"/>
        </w:rPr>
        <w:tab/>
      </w:r>
      <w:r w:rsidRPr="003E77E4">
        <w:rPr>
          <w:lang w:val="ru-RU"/>
        </w:rPr>
        <w:t xml:space="preserve">формирование </w:t>
      </w:r>
      <w:r w:rsidRPr="003E77E4">
        <w:rPr>
          <w:lang w:val="ru-RU"/>
        </w:rPr>
        <w:tab/>
        <w:t xml:space="preserve">опыта </w:t>
      </w:r>
      <w:r w:rsidRPr="003E77E4">
        <w:rPr>
          <w:lang w:val="ru-RU"/>
        </w:rPr>
        <w:tab/>
        <w:t xml:space="preserve">применения </w:t>
      </w:r>
      <w:r w:rsidRPr="003E77E4">
        <w:rPr>
          <w:lang w:val="ru-RU"/>
        </w:rPr>
        <w:tab/>
        <w:t xml:space="preserve">полученных </w:t>
      </w:r>
      <w:r w:rsidRPr="003E77E4">
        <w:rPr>
          <w:lang w:val="ru-RU"/>
        </w:rPr>
        <w:tab/>
        <w:t xml:space="preserve">знаний </w:t>
      </w:r>
      <w:r w:rsidRPr="003E77E4">
        <w:rPr>
          <w:lang w:val="ru-RU"/>
        </w:rPr>
        <w:tab/>
        <w:t xml:space="preserve">и </w:t>
      </w:r>
      <w:r w:rsidRPr="003E77E4">
        <w:rPr>
          <w:lang w:val="ru-RU"/>
        </w:rPr>
        <w:tab/>
        <w:t xml:space="preserve">умений  </w:t>
      </w:r>
    </w:p>
    <w:p w14:paraId="2C62A389" w14:textId="77777777" w:rsidR="00BC7E33" w:rsidRPr="003E77E4" w:rsidRDefault="00BC7E33" w:rsidP="00BC7E33">
      <w:pPr>
        <w:spacing w:after="13"/>
        <w:ind w:left="-5" w:right="17"/>
        <w:rPr>
          <w:lang w:val="ru-RU"/>
        </w:rPr>
      </w:pPr>
      <w:r w:rsidRPr="003E77E4">
        <w:rPr>
          <w:lang w:val="ru-RU"/>
        </w:rPr>
        <w:t xml:space="preserve">для выстраивания отношений между людьми различных национальностей и вероисповеданий в общегражданской и в семейно-бытовой </w:t>
      </w:r>
      <w:proofErr w:type="gramStart"/>
      <w:r w:rsidRPr="003E77E4">
        <w:rPr>
          <w:lang w:val="ru-RU"/>
        </w:rPr>
        <w:t>сферах;  для</w:t>
      </w:r>
      <w:proofErr w:type="gramEnd"/>
      <w:r w:rsidRPr="003E77E4">
        <w:rPr>
          <w:lang w:val="ru-RU"/>
        </w:rPr>
        <w:t xml:space="preserve">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</w:p>
    <w:p w14:paraId="5F287910" w14:textId="77777777" w:rsidR="00BC7E33" w:rsidRPr="003E77E4" w:rsidRDefault="00BC7E33" w:rsidP="00BC7E33">
      <w:pPr>
        <w:ind w:left="-15" w:right="17" w:firstLine="569"/>
        <w:rPr>
          <w:lang w:val="ru-RU"/>
        </w:rPr>
      </w:pPr>
      <w:r w:rsidRPr="003E77E4">
        <w:rPr>
          <w:lang w:val="ru-RU"/>
        </w:rPr>
        <w:t xml:space="preserve">Обществознание изучается с 6 по 9 класс, общее количество рекомендованных учебных часов составляет 136 часов, по 1 часу в неделю при 34 учебных неделях. </w:t>
      </w:r>
    </w:p>
    <w:p w14:paraId="2EB940CB" w14:textId="77777777" w:rsidR="00BC7E33" w:rsidRPr="003E77E4" w:rsidRDefault="00BC7E33" w:rsidP="00BC7E33">
      <w:pPr>
        <w:spacing w:after="1" w:line="259" w:lineRule="auto"/>
        <w:ind w:left="569" w:right="0" w:firstLine="0"/>
        <w:jc w:val="left"/>
        <w:rPr>
          <w:lang w:val="ru-RU"/>
        </w:rPr>
      </w:pPr>
      <w:r w:rsidRPr="003E77E4">
        <w:rPr>
          <w:lang w:val="ru-RU"/>
        </w:rPr>
        <w:t xml:space="preserve"> </w:t>
      </w:r>
    </w:p>
    <w:p w14:paraId="13F76764" w14:textId="77777777" w:rsidR="00BC7E33" w:rsidRPr="003E77E4" w:rsidRDefault="00BC7E33" w:rsidP="00BC7E33">
      <w:pPr>
        <w:spacing w:after="0" w:line="259" w:lineRule="auto"/>
        <w:ind w:left="0" w:right="0" w:firstLine="0"/>
        <w:jc w:val="left"/>
        <w:rPr>
          <w:lang w:val="ru-RU"/>
        </w:rPr>
      </w:pPr>
      <w:r w:rsidRPr="003E77E4">
        <w:rPr>
          <w:lang w:val="ru-RU"/>
        </w:rPr>
        <w:t xml:space="preserve"> </w:t>
      </w:r>
      <w:r w:rsidRPr="003E77E4">
        <w:rPr>
          <w:lang w:val="ru-RU"/>
        </w:rPr>
        <w:tab/>
        <w:t xml:space="preserve"> </w:t>
      </w:r>
    </w:p>
    <w:p w14:paraId="15463149" w14:textId="77777777" w:rsidR="005B596C" w:rsidRDefault="005B596C">
      <w:pPr>
        <w:rPr>
          <w:lang w:val="ru-RU"/>
        </w:rPr>
      </w:pPr>
    </w:p>
    <w:p w14:paraId="40DD7BB6" w14:textId="77777777" w:rsidR="00206439" w:rsidRDefault="00206439">
      <w:pPr>
        <w:rPr>
          <w:lang w:val="ru-RU"/>
        </w:rPr>
      </w:pPr>
    </w:p>
    <w:p w14:paraId="783E0E8F" w14:textId="77777777" w:rsidR="00206439" w:rsidRPr="00BC7E33" w:rsidRDefault="00206439">
      <w:pPr>
        <w:rPr>
          <w:lang w:val="ru-RU"/>
        </w:rPr>
      </w:pPr>
    </w:p>
    <w:sectPr w:rsidR="00206439" w:rsidRPr="00BC7E33" w:rsidSect="005B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E33"/>
    <w:rsid w:val="00206439"/>
    <w:rsid w:val="00336D71"/>
    <w:rsid w:val="005B596C"/>
    <w:rsid w:val="00796E8D"/>
    <w:rsid w:val="00B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BC050A"/>
  <w15:docId w15:val="{DF003A05-3C5A-464F-A556-57A0D232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33"/>
    <w:pPr>
      <w:spacing w:after="36" w:line="267" w:lineRule="auto"/>
      <w:ind w:left="10" w:right="29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BC7E33"/>
    <w:pPr>
      <w:keepNext/>
      <w:keepLines/>
      <w:spacing w:after="4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7E33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43К</dc:creator>
  <cp:keywords/>
  <dc:description/>
  <cp:lastModifiedBy>Иван</cp:lastModifiedBy>
  <cp:revision>5</cp:revision>
  <dcterms:created xsi:type="dcterms:W3CDTF">2024-12-10T16:07:00Z</dcterms:created>
  <dcterms:modified xsi:type="dcterms:W3CDTF">2024-12-10T18:42:00Z</dcterms:modified>
</cp:coreProperties>
</file>