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DF" w:rsidRDefault="00B61EA8">
      <w:pPr>
        <w:pStyle w:val="Heading1"/>
        <w:spacing w:before="69" w:after="4"/>
        <w:ind w:left="2898"/>
      </w:pPr>
      <w:r>
        <w:t>Профсоюзная дисконтная программа</w:t>
      </w:r>
    </w:p>
    <w:p w:rsidR="009131DF" w:rsidRDefault="009131DF">
      <w:pPr>
        <w:pStyle w:val="a3"/>
        <w:ind w:left="5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98.95pt;height:155.25pt;mso-position-horizontal-relative:char;mso-position-vertical-relative:line" coordsize="9979,31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6070;top:420;width:3766;height:2420">
              <v:imagedata r:id="rId4" o:title=""/>
            </v:shape>
            <v:shape id="_x0000_s1053" type="#_x0000_t75" style="position:absolute;left:5950;top:540;width:3766;height:2420">
              <v:imagedata r:id="rId5" o:title=""/>
            </v:shape>
            <v:rect id="_x0000_s1052" style="position:absolute;width:9979;height:375" fillcolor="#fdfcf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595;top:378;width:3505;height:311" filled="f" stroked="f">
              <v:textbox inset="0,0,0,0">
                <w:txbxContent>
                  <w:p w:rsidR="009131DF" w:rsidRDefault="00B61EA8">
                    <w:pPr>
                      <w:tabs>
                        <w:tab w:val="left" w:pos="501"/>
                        <w:tab w:val="left" w:pos="1501"/>
                        <w:tab w:val="left" w:pos="2373"/>
                        <w:tab w:val="left" w:pos="3208"/>
                      </w:tabs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</w:t>
                    </w:r>
                    <w:r>
                      <w:rPr>
                        <w:sz w:val="28"/>
                      </w:rPr>
                      <w:tab/>
                      <w:t>марта</w:t>
                    </w:r>
                    <w:r>
                      <w:rPr>
                        <w:sz w:val="28"/>
                      </w:rPr>
                      <w:tab/>
                      <w:t>2016</w:t>
                    </w:r>
                    <w:r>
                      <w:rPr>
                        <w:sz w:val="28"/>
                      </w:rPr>
                      <w:tab/>
                      <w:t>года</w:t>
                    </w:r>
                    <w:r>
                      <w:rPr>
                        <w:sz w:val="28"/>
                      </w:rPr>
                      <w:tab/>
                      <w:t>на</w:t>
                    </w:r>
                  </w:p>
                </w:txbxContent>
              </v:textbox>
            </v:shape>
            <v:shape id="_x0000_s1050" type="#_x0000_t202" style="position:absolute;left:28;top:861;width:1560;height:1761" filled="f" stroked="f">
              <v:textbox inset="0,0,0,0">
                <w:txbxContent>
                  <w:p w:rsidR="009131DF" w:rsidRDefault="00B61EA8">
                    <w:pPr>
                      <w:spacing w:line="360" w:lineRule="auto"/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Ярославской организаций социальный</w:t>
                    </w:r>
                  </w:p>
                  <w:p w:rsidR="009131DF" w:rsidRDefault="00B61EA8">
                    <w:pPr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дисконтную</w:t>
                    </w:r>
                  </w:p>
                </w:txbxContent>
              </v:textbox>
            </v:shape>
            <v:shape id="_x0000_s1049" type="#_x0000_t202" style="position:absolute;left:2394;top:861;width:965;height:311" filled="f" stroked="f">
              <v:textbox inset="0,0,0,0">
                <w:txbxContent>
                  <w:p w:rsidR="009131DF" w:rsidRDefault="00B61EA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области</w:t>
                    </w:r>
                  </w:p>
                </w:txbxContent>
              </v:textbox>
            </v:shape>
            <v:shape id="_x0000_s1048" type="#_x0000_t202" style="position:absolute;left:4167;top:378;width:1624;height:794" filled="f" stroked="f">
              <v:textbox inset="0,0,0,0">
                <w:txbxContent>
                  <w:p w:rsidR="009131DF" w:rsidRDefault="00B61EA8">
                    <w:pPr>
                      <w:spacing w:line="311" w:lineRule="exact"/>
                      <w:ind w:left="22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территории</w:t>
                    </w:r>
                  </w:p>
                  <w:p w:rsidR="009131DF" w:rsidRDefault="00B61EA8">
                    <w:pPr>
                      <w:spacing w:before="16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Объединение</w:t>
                    </w:r>
                  </w:p>
                </w:txbxContent>
              </v:textbox>
            </v:shape>
            <v:shape id="_x0000_s1047" type="#_x0000_t202" style="position:absolute;left:1810;top:1343;width:2941;height:311" filled="f" stroked="f">
              <v:textbox inset="0,0,0,0">
                <w:txbxContent>
                  <w:p w:rsidR="009131DF" w:rsidRDefault="00B61EA8">
                    <w:pPr>
                      <w:tabs>
                        <w:tab w:val="left" w:pos="1744"/>
                      </w:tabs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профсоюзов</w:t>
                    </w:r>
                    <w:r>
                      <w:rPr>
                        <w:sz w:val="28"/>
                      </w:rPr>
                      <w:tab/>
                      <w:t>реализует</w:t>
                    </w:r>
                  </w:p>
                </w:txbxContent>
              </v:textbox>
            </v:shape>
            <v:shape id="_x0000_s1046" type="#_x0000_t202" style="position:absolute;left:5008;top:1343;width:782;height:311" filled="f" stroked="f">
              <v:textbox inset="0,0,0,0">
                <w:txbxContent>
                  <w:p w:rsidR="009131DF" w:rsidRDefault="00B61EA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новый</w:t>
                    </w:r>
                  </w:p>
                </w:txbxContent>
              </v:textbox>
            </v:shape>
            <v:shape id="_x0000_s1045" type="#_x0000_t202" style="position:absolute;left:2022;top:1828;width:834;height:311" filled="f" stroked="f">
              <v:textbox inset="0,0,0,0">
                <w:txbxContent>
                  <w:p w:rsidR="009131DF" w:rsidRDefault="00B61EA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проект</w:t>
                    </w:r>
                  </w:p>
                </w:txbxContent>
              </v:textbox>
            </v:shape>
            <v:shape id="_x0000_s1044" type="#_x0000_t202" style="position:absolute;left:3386;top:1828;width:161;height:311" filled="f" stroked="f">
              <v:textbox inset="0,0,0,0">
                <w:txbxContent>
                  <w:p w:rsidR="009131DF" w:rsidRDefault="00B61EA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–</w:t>
                    </w:r>
                  </w:p>
                </w:txbxContent>
              </v:textbox>
            </v:shape>
            <v:shape id="_x0000_s1043" type="#_x0000_t202" style="position:absolute;left:4078;top:1828;width:1713;height:311" filled="f" stroked="f">
              <v:textbox inset="0,0,0,0">
                <w:txbxContent>
                  <w:p w:rsidR="009131DF" w:rsidRDefault="00B61EA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профсоюзную</w:t>
                    </w:r>
                  </w:p>
                </w:txbxContent>
              </v:textbox>
            </v:shape>
            <v:shape id="_x0000_s1042" type="#_x0000_t202" style="position:absolute;left:28;top:2310;width:5760;height:794" filled="f" stroked="f">
              <v:textbox inset="0,0,0,0">
                <w:txbxContent>
                  <w:p w:rsidR="009131DF" w:rsidRDefault="00B61EA8">
                    <w:pPr>
                      <w:spacing w:line="311" w:lineRule="exact"/>
                      <w:ind w:left="164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программу. Проект организован</w:t>
                    </w:r>
                  </w:p>
                  <w:p w:rsidR="009131DF" w:rsidRDefault="00B61EA8">
                    <w:pPr>
                      <w:spacing w:before="16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для</w:t>
                    </w:r>
                  </w:p>
                </w:txbxContent>
              </v:textbox>
            </v:shape>
            <v:shape id="_x0000_s1041" type="#_x0000_t202" style="position:absolute;left:700;top:2793;width:1399;height:311" filled="f" stroked="f">
              <v:textbox inset="0,0,0,0">
                <w:txbxContent>
                  <w:p w:rsidR="009131DF" w:rsidRDefault="00B61EA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повышения</w:t>
                    </w:r>
                  </w:p>
                </w:txbxContent>
              </v:textbox>
            </v:shape>
            <v:shape id="_x0000_s1040" type="#_x0000_t202" style="position:absolute;left:2340;top:2793;width:1415;height:311" filled="f" stroked="f">
              <v:textbox inset="0,0,0,0">
                <w:txbxContent>
                  <w:p w:rsidR="009131DF" w:rsidRDefault="00B61EA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социальной</w:t>
                    </w:r>
                  </w:p>
                </w:txbxContent>
              </v:textbox>
            </v:shape>
            <v:shape id="_x0000_s1039" type="#_x0000_t202" style="position:absolute;left:3995;top:2793;width:1795;height:311" filled="f" stroked="f">
              <v:textbox inset="0,0,0,0">
                <w:txbxContent>
                  <w:p w:rsidR="009131DF" w:rsidRDefault="00B61EA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защищенности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131DF" w:rsidRDefault="00B61EA8">
      <w:pPr>
        <w:pStyle w:val="a3"/>
        <w:spacing w:before="134" w:line="360" w:lineRule="auto"/>
        <w:ind w:left="538" w:right="579"/>
        <w:jc w:val="both"/>
      </w:pPr>
      <w:r>
        <w:t>членов профсоюза. Программа включает в себя ряд маркетинговых мероприятий, направленных на предоставление различными организациями скидок владельцам дисконтных карт, членам профсоюза.</w:t>
      </w:r>
    </w:p>
    <w:p w:rsidR="009131DF" w:rsidRDefault="009131DF">
      <w:pPr>
        <w:pStyle w:val="a3"/>
        <w:rPr>
          <w:sz w:val="30"/>
        </w:rPr>
      </w:pPr>
    </w:p>
    <w:p w:rsidR="009131DF" w:rsidRDefault="009131DF">
      <w:pPr>
        <w:pStyle w:val="a3"/>
        <w:rPr>
          <w:sz w:val="30"/>
        </w:rPr>
      </w:pPr>
    </w:p>
    <w:p w:rsidR="009131DF" w:rsidRDefault="009131DF">
      <w:pPr>
        <w:pStyle w:val="a3"/>
        <w:spacing w:before="2"/>
        <w:rPr>
          <w:sz w:val="37"/>
        </w:rPr>
      </w:pPr>
    </w:p>
    <w:p w:rsidR="009131DF" w:rsidRDefault="00B61EA8">
      <w:pPr>
        <w:pStyle w:val="Heading1"/>
        <w:spacing w:line="322" w:lineRule="exact"/>
        <w:ind w:right="33"/>
        <w:jc w:val="center"/>
      </w:pPr>
      <w:r>
        <w:t>Положение</w:t>
      </w:r>
    </w:p>
    <w:p w:rsidR="009131DF" w:rsidRDefault="00B61EA8">
      <w:pPr>
        <w:spacing w:line="242" w:lineRule="auto"/>
        <w:ind w:right="35"/>
        <w:jc w:val="center"/>
        <w:rPr>
          <w:b/>
          <w:i/>
          <w:sz w:val="28"/>
        </w:rPr>
      </w:pPr>
      <w:r>
        <w:rPr>
          <w:b/>
          <w:i/>
          <w:w w:val="105"/>
          <w:sz w:val="28"/>
        </w:rPr>
        <w:t>о</w:t>
      </w:r>
      <w:r>
        <w:rPr>
          <w:b/>
          <w:i/>
          <w:spacing w:val="-37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профсоюзной</w:t>
      </w:r>
      <w:r>
        <w:rPr>
          <w:b/>
          <w:i/>
          <w:spacing w:val="-38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дисконтной</w:t>
      </w:r>
      <w:r>
        <w:rPr>
          <w:b/>
          <w:i/>
          <w:spacing w:val="-38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программе Союза</w:t>
      </w:r>
      <w:r>
        <w:rPr>
          <w:b/>
          <w:i/>
          <w:spacing w:val="-37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«Объединение</w:t>
      </w:r>
      <w:r>
        <w:rPr>
          <w:b/>
          <w:i/>
          <w:spacing w:val="-37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организаций профсоюзов Ярославской</w:t>
      </w:r>
      <w:r>
        <w:rPr>
          <w:b/>
          <w:i/>
          <w:spacing w:val="-19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области»</w:t>
      </w:r>
    </w:p>
    <w:p w:rsidR="009131DF" w:rsidRDefault="009131DF">
      <w:pPr>
        <w:pStyle w:val="a3"/>
        <w:rPr>
          <w:b/>
          <w:i/>
          <w:sz w:val="30"/>
        </w:rPr>
      </w:pPr>
    </w:p>
    <w:p w:rsidR="009131DF" w:rsidRDefault="009131DF">
      <w:pPr>
        <w:pStyle w:val="a3"/>
        <w:spacing w:before="6"/>
        <w:rPr>
          <w:b/>
          <w:i/>
          <w:sz w:val="25"/>
        </w:rPr>
      </w:pPr>
    </w:p>
    <w:p w:rsidR="009131DF" w:rsidRDefault="00B61EA8">
      <w:pPr>
        <w:pStyle w:val="a3"/>
        <w:ind w:right="35"/>
        <w:jc w:val="center"/>
      </w:pPr>
      <w:r>
        <w:rPr>
          <w:spacing w:val="-71"/>
          <w:u w:val="single"/>
        </w:rPr>
        <w:t xml:space="preserve"> </w:t>
      </w:r>
      <w:r>
        <w:rPr>
          <w:u w:val="single"/>
        </w:rPr>
        <w:t>Общие положения</w:t>
      </w:r>
    </w:p>
    <w:p w:rsidR="009131DF" w:rsidRDefault="00B61EA8">
      <w:pPr>
        <w:pStyle w:val="a3"/>
        <w:spacing w:before="2"/>
        <w:ind w:left="538" w:right="572" w:firstLine="566"/>
        <w:jc w:val="both"/>
      </w:pPr>
      <w:r>
        <w:t xml:space="preserve">Союзом «Объединение организаций профсоюзов Ярославской области» на </w:t>
      </w:r>
      <w:r>
        <w:rPr>
          <w:spacing w:val="-3"/>
        </w:rPr>
        <w:t xml:space="preserve">территории </w:t>
      </w:r>
      <w:r>
        <w:t>Ярославской области реализуется социальный проект - профсоюзная дисконтная</w:t>
      </w:r>
      <w:r>
        <w:rPr>
          <w:spacing w:val="-1"/>
        </w:rPr>
        <w:t xml:space="preserve"> </w:t>
      </w:r>
      <w:r>
        <w:t>программа.</w:t>
      </w:r>
    </w:p>
    <w:p w:rsidR="009131DF" w:rsidRDefault="00B61EA8">
      <w:pPr>
        <w:pStyle w:val="a3"/>
        <w:ind w:left="538" w:right="573" w:firstLine="566"/>
        <w:jc w:val="both"/>
      </w:pPr>
      <w:r>
        <w:t>Реализация социального проект</w:t>
      </w:r>
      <w:r>
        <w:t>а осуществляется в целях повышения социальной защищенности членов профсоюзов и мотивации профсоюзного членства.</w:t>
      </w:r>
    </w:p>
    <w:p w:rsidR="009131DF" w:rsidRDefault="00B61EA8">
      <w:pPr>
        <w:pStyle w:val="a3"/>
        <w:spacing w:line="309" w:lineRule="exact"/>
        <w:ind w:left="2410"/>
      </w:pPr>
      <w:r>
        <w:rPr>
          <w:spacing w:val="-71"/>
          <w:u w:val="single"/>
        </w:rPr>
        <w:t xml:space="preserve"> </w:t>
      </w:r>
      <w:r>
        <w:rPr>
          <w:u w:val="single"/>
        </w:rPr>
        <w:t>Основные понятия, используемые в Положении</w:t>
      </w:r>
    </w:p>
    <w:p w:rsidR="009131DF" w:rsidRDefault="00B61EA8">
      <w:pPr>
        <w:ind w:left="538" w:right="573" w:firstLine="566"/>
        <w:jc w:val="both"/>
        <w:rPr>
          <w:sz w:val="28"/>
        </w:rPr>
      </w:pPr>
      <w:r>
        <w:rPr>
          <w:i/>
          <w:sz w:val="28"/>
        </w:rPr>
        <w:t xml:space="preserve">Профсоюзная дисконтная программа </w:t>
      </w:r>
      <w:r>
        <w:rPr>
          <w:sz w:val="28"/>
        </w:rPr>
        <w:t>- комплекс маркетинговых мероприятий, направленных на предоставлени</w:t>
      </w:r>
      <w:r>
        <w:rPr>
          <w:sz w:val="28"/>
        </w:rPr>
        <w:t>е Организациями скидок держателям профсоюзных дисконтных карт.</w:t>
      </w:r>
    </w:p>
    <w:p w:rsidR="009131DF" w:rsidRDefault="00B61EA8">
      <w:pPr>
        <w:ind w:left="538" w:right="577" w:firstLine="566"/>
        <w:jc w:val="both"/>
        <w:rPr>
          <w:sz w:val="28"/>
        </w:rPr>
      </w:pPr>
      <w:r>
        <w:rPr>
          <w:i/>
          <w:sz w:val="28"/>
        </w:rPr>
        <w:t xml:space="preserve">Организатор проекта </w:t>
      </w:r>
      <w:r>
        <w:rPr>
          <w:sz w:val="28"/>
        </w:rPr>
        <w:t>- Союз «Объединение организаций профсоюзов Ярославской области».</w:t>
      </w:r>
    </w:p>
    <w:p w:rsidR="009131DF" w:rsidRDefault="00B61EA8">
      <w:pPr>
        <w:spacing w:line="237" w:lineRule="auto"/>
        <w:ind w:left="538" w:right="574" w:firstLine="566"/>
        <w:jc w:val="both"/>
        <w:rPr>
          <w:sz w:val="28"/>
        </w:rPr>
      </w:pPr>
      <w:r>
        <w:rPr>
          <w:i/>
          <w:sz w:val="28"/>
        </w:rPr>
        <w:t xml:space="preserve">Участники дисконтной программы </w:t>
      </w:r>
      <w:r>
        <w:rPr>
          <w:sz w:val="28"/>
        </w:rPr>
        <w:t>Организации, предоставляющие скидку держателю профсоюзной дисконтной карты.</w:t>
      </w:r>
    </w:p>
    <w:p w:rsidR="009131DF" w:rsidRDefault="00B61EA8">
      <w:pPr>
        <w:pStyle w:val="a3"/>
        <w:spacing w:line="237" w:lineRule="auto"/>
        <w:ind w:left="538" w:right="572" w:firstLine="566"/>
        <w:jc w:val="both"/>
      </w:pPr>
      <w:r>
        <w:rPr>
          <w:i/>
        </w:rPr>
        <w:t xml:space="preserve">Профсоюзная дисконтная карта </w:t>
      </w:r>
      <w:r>
        <w:t>- карта, удостоверяющая право держателя (члена профсоюза) на получение скидок у Организации - участника дисконтной программы.</w:t>
      </w:r>
    </w:p>
    <w:p w:rsidR="009131DF" w:rsidRDefault="00B61EA8">
      <w:pPr>
        <w:pStyle w:val="a3"/>
        <w:spacing w:line="237" w:lineRule="auto"/>
        <w:ind w:left="538" w:right="568" w:firstLine="566"/>
        <w:jc w:val="both"/>
      </w:pPr>
      <w:r>
        <w:rPr>
          <w:i/>
        </w:rPr>
        <w:t xml:space="preserve">Держатель профсоюзной дисконтной карты </w:t>
      </w:r>
      <w:r>
        <w:t xml:space="preserve">- </w:t>
      </w:r>
      <w:r>
        <w:rPr>
          <w:spacing w:val="-3"/>
        </w:rPr>
        <w:t xml:space="preserve">работник, член профсоюза, состоящий </w:t>
      </w:r>
      <w:r>
        <w:t xml:space="preserve">на </w:t>
      </w:r>
      <w:r>
        <w:rPr>
          <w:spacing w:val="-3"/>
        </w:rPr>
        <w:t xml:space="preserve">учете </w:t>
      </w:r>
      <w:r>
        <w:t xml:space="preserve">в </w:t>
      </w:r>
      <w:r>
        <w:rPr>
          <w:spacing w:val="-3"/>
        </w:rPr>
        <w:t>первичной про</w:t>
      </w:r>
      <w:r>
        <w:rPr>
          <w:spacing w:val="-3"/>
        </w:rPr>
        <w:t xml:space="preserve">фсоюзной </w:t>
      </w:r>
      <w:r>
        <w:t>организации, входящей в территориальную организацию общероссийского, межрегионального профсоюза, а в случае отсутствия территориальной организации</w:t>
      </w:r>
    </w:p>
    <w:p w:rsidR="009131DF" w:rsidRDefault="009131DF">
      <w:pPr>
        <w:spacing w:line="237" w:lineRule="auto"/>
        <w:jc w:val="both"/>
        <w:sectPr w:rsidR="009131DF">
          <w:type w:val="continuous"/>
          <w:pgSz w:w="11910" w:h="16840"/>
          <w:pgMar w:top="760" w:right="420" w:bottom="280" w:left="880" w:header="720" w:footer="720" w:gutter="0"/>
          <w:cols w:space="720"/>
        </w:sectPr>
      </w:pPr>
    </w:p>
    <w:p w:rsidR="009131DF" w:rsidRDefault="00B61EA8">
      <w:pPr>
        <w:pStyle w:val="a3"/>
        <w:spacing w:before="73" w:line="237" w:lineRule="auto"/>
        <w:ind w:left="538" w:right="575"/>
        <w:jc w:val="both"/>
      </w:pPr>
      <w:r>
        <w:lastRenderedPageBreak/>
        <w:t>непосредственно в первичной или иной организации профсоюза, являющихся членскими организациями Союза «Объединение организаций профсоюзов Ярославской области».</w:t>
      </w:r>
    </w:p>
    <w:p w:rsidR="009131DF" w:rsidRDefault="00B61EA8">
      <w:pPr>
        <w:pStyle w:val="a3"/>
        <w:spacing w:before="4" w:line="237" w:lineRule="auto"/>
        <w:ind w:left="538" w:right="580" w:firstLine="566"/>
        <w:jc w:val="both"/>
      </w:pPr>
      <w:r>
        <w:rPr>
          <w:i/>
        </w:rPr>
        <w:t xml:space="preserve">Скидка </w:t>
      </w:r>
      <w:r>
        <w:t>- процент, понижающий стоимость товара (товаров, работ, услуг) определяемый Организацией и</w:t>
      </w:r>
      <w:r>
        <w:t xml:space="preserve"> Организатором проекта и зафиксированный в договоре о сотрудничестве.</w:t>
      </w:r>
    </w:p>
    <w:p w:rsidR="009131DF" w:rsidRDefault="00B61EA8">
      <w:pPr>
        <w:pStyle w:val="a3"/>
        <w:spacing w:before="3" w:line="237" w:lineRule="auto"/>
        <w:ind w:left="538" w:right="573" w:firstLine="566"/>
        <w:jc w:val="both"/>
      </w:pPr>
      <w:r>
        <w:rPr>
          <w:i/>
        </w:rPr>
        <w:t xml:space="preserve">Организация </w:t>
      </w:r>
      <w:r>
        <w:rPr>
          <w:rFonts w:ascii="Arial" w:hAnsi="Arial"/>
        </w:rPr>
        <w:t xml:space="preserve">- </w:t>
      </w:r>
      <w:r>
        <w:t>организация (предприятие, учреждение, индивидуальный предприниматель), участник профсоюзной дисконтной программы, предоставляющая товары, работы или услуги держателям профс</w:t>
      </w:r>
      <w:r>
        <w:t>оюзных дисконтных карт со скидкой, установленной договором о сотрудничестве между Организатором проекта и Организацией.</w:t>
      </w:r>
    </w:p>
    <w:p w:rsidR="009131DF" w:rsidRDefault="009131DF">
      <w:pPr>
        <w:pStyle w:val="a3"/>
        <w:spacing w:before="1"/>
      </w:pPr>
    </w:p>
    <w:p w:rsidR="009131DF" w:rsidRDefault="00B61EA8">
      <w:pPr>
        <w:pStyle w:val="a3"/>
        <w:spacing w:line="321" w:lineRule="exact"/>
        <w:ind w:left="2949"/>
      </w:pPr>
      <w:r>
        <w:rPr>
          <w:spacing w:val="-71"/>
          <w:u w:val="single"/>
        </w:rPr>
        <w:t xml:space="preserve"> </w:t>
      </w:r>
      <w:r>
        <w:rPr>
          <w:u w:val="single"/>
        </w:rPr>
        <w:t>Механизм реализации социального проекта</w:t>
      </w:r>
    </w:p>
    <w:p w:rsidR="009131DF" w:rsidRDefault="00B61EA8">
      <w:pPr>
        <w:pStyle w:val="a3"/>
        <w:spacing w:before="2" w:line="237" w:lineRule="auto"/>
        <w:ind w:left="538" w:right="580" w:firstLine="566"/>
        <w:jc w:val="both"/>
      </w:pPr>
      <w:r>
        <w:t>В рамках социального проекта участники профсоюзной дисконтной программы предоставляют скидки н</w:t>
      </w:r>
      <w:r>
        <w:t>а свои товары, работы или услуги предъявителю профсоюзной дисконтной карты, а Организатор проекта отвечает за изготовление и распространение профсоюзных дисконтных карт среди членов профсоюза.</w:t>
      </w:r>
    </w:p>
    <w:p w:rsidR="009131DF" w:rsidRDefault="00B61EA8">
      <w:pPr>
        <w:pStyle w:val="a3"/>
        <w:spacing w:before="7" w:line="237" w:lineRule="auto"/>
        <w:ind w:left="538" w:right="578" w:firstLine="566"/>
        <w:jc w:val="both"/>
      </w:pPr>
      <w:r>
        <w:t>Размер предоставляемой в рамках социального проекта скидки на товары (работы, услуги), а также конкретный перечень товаров (работ, услуг) определятся Организацией самостоятельно, и фиксируется при заключении договора о сотрудничестве между Организацией и О</w:t>
      </w:r>
      <w:r>
        <w:t>рганизатором проекта.</w:t>
      </w:r>
    </w:p>
    <w:p w:rsidR="009131DF" w:rsidRDefault="00B61EA8">
      <w:pPr>
        <w:pStyle w:val="a3"/>
        <w:spacing w:before="4" w:line="237" w:lineRule="auto"/>
        <w:ind w:left="538" w:right="572" w:firstLine="566"/>
        <w:jc w:val="both"/>
      </w:pPr>
      <w:r>
        <w:t>Профсоюзная дисконтная карта распространяется среди членов общероссийских профсоюзов, межрегиональных профсоюзов состоящих на учете в первичной профсоюзной организации, входящей в территориальную организацию общероссийского, межрегион</w:t>
      </w:r>
      <w:r>
        <w:t>ального профсоюза, а в случае отсутствия территориальной организации непосредственно в первичной или иной организации профсоюза, являющихся членскими организациями Союза</w:t>
      </w:r>
    </w:p>
    <w:p w:rsidR="009131DF" w:rsidRDefault="00B61EA8">
      <w:pPr>
        <w:pStyle w:val="a3"/>
        <w:spacing w:before="5" w:line="321" w:lineRule="exact"/>
        <w:ind w:left="538"/>
      </w:pPr>
      <w:r>
        <w:t>«Объединение организаций профсоюзов Ярославской области».</w:t>
      </w:r>
    </w:p>
    <w:p w:rsidR="009131DF" w:rsidRDefault="00B61EA8">
      <w:pPr>
        <w:pStyle w:val="a3"/>
        <w:ind w:left="538" w:right="574" w:firstLine="566"/>
        <w:jc w:val="both"/>
      </w:pPr>
      <w:r>
        <w:t>Для получения профсоюзной ди</w:t>
      </w:r>
      <w:r>
        <w:t xml:space="preserve">сконтной карты член профсоюза обращается с заявлением </w:t>
      </w:r>
      <w:r>
        <w:rPr>
          <w:i/>
        </w:rPr>
        <w:t xml:space="preserve">(приложение № 1 к Положению) </w:t>
      </w:r>
      <w:r>
        <w:t>в первичную профсоюзную организацию, в которой он состоит на профсоюзном учете.</w:t>
      </w:r>
    </w:p>
    <w:p w:rsidR="009131DF" w:rsidRDefault="00B61EA8">
      <w:pPr>
        <w:pStyle w:val="a3"/>
        <w:spacing w:line="237" w:lineRule="auto"/>
        <w:ind w:left="538" w:right="572" w:firstLine="566"/>
        <w:jc w:val="both"/>
        <w:rPr>
          <w:i/>
        </w:rPr>
      </w:pPr>
      <w:r>
        <w:t>Территориальная организация общероссийского, межрегионального профсоюза, а в случае отсутстви</w:t>
      </w:r>
      <w:r>
        <w:t xml:space="preserve">я территориальной организации непосредственно первичная или иная организация профсоюза, являющиеся членскими организациями Союза «Объединение организаций профсоюзов Ярославской области» обращаются к Организатору проекта с ходатайством (обращением) </w:t>
      </w:r>
      <w:r>
        <w:rPr>
          <w:i/>
        </w:rPr>
        <w:t>(приложе</w:t>
      </w:r>
      <w:r>
        <w:rPr>
          <w:i/>
        </w:rPr>
        <w:t xml:space="preserve">ние № 2 к Положению), </w:t>
      </w:r>
      <w:r>
        <w:t>об изготовлении профсоюзных дисконтных карт, в котором указываются Ф.И.О. членов профсоюза, их должность (профессия), или род деятельности, наименование первичной профсоюзной организации, отметка о даче согласия на обработку персональ</w:t>
      </w:r>
      <w:r>
        <w:t xml:space="preserve">ных данных члена профсоюза. К ходатайству должны быть приложены оформленные в установленном порядке письменные согласия членов профсоюзов на обработку персональных данных </w:t>
      </w:r>
      <w:r>
        <w:rPr>
          <w:i/>
        </w:rPr>
        <w:t>(Приложение № 3 к Положению).</w:t>
      </w:r>
    </w:p>
    <w:p w:rsidR="009131DF" w:rsidRDefault="00B61EA8">
      <w:pPr>
        <w:pStyle w:val="a3"/>
        <w:spacing w:before="14" w:line="237" w:lineRule="auto"/>
        <w:ind w:left="538" w:right="572" w:firstLine="566"/>
        <w:jc w:val="both"/>
      </w:pPr>
      <w:r>
        <w:t>Изготовление профсоюзных дисконтных карт и информационн</w:t>
      </w:r>
      <w:r>
        <w:t>о- справочных буклетов с информацией об участниках дисконтной программы</w:t>
      </w:r>
    </w:p>
    <w:p w:rsidR="009131DF" w:rsidRDefault="009131DF">
      <w:pPr>
        <w:spacing w:line="237" w:lineRule="auto"/>
        <w:jc w:val="both"/>
        <w:sectPr w:rsidR="009131DF">
          <w:pgSz w:w="11910" w:h="16840"/>
          <w:pgMar w:top="480" w:right="420" w:bottom="280" w:left="880" w:header="720" w:footer="720" w:gutter="0"/>
          <w:cols w:space="720"/>
        </w:sectPr>
      </w:pPr>
    </w:p>
    <w:p w:rsidR="009131DF" w:rsidRDefault="00B61EA8">
      <w:pPr>
        <w:pStyle w:val="a3"/>
        <w:spacing w:before="73" w:line="237" w:lineRule="auto"/>
        <w:ind w:left="538" w:right="575"/>
        <w:jc w:val="both"/>
      </w:pPr>
      <w:r>
        <w:lastRenderedPageBreak/>
        <w:t>осуществляется за счет средств соответствующих территориальных организаций общероссийских, межрегиональных профсоюзов, а в случае отсутствия территориальных организаций -</w:t>
      </w:r>
      <w:r>
        <w:t xml:space="preserve"> первичных профсоюзных </w:t>
      </w:r>
      <w:r>
        <w:rPr>
          <w:spacing w:val="-2"/>
        </w:rPr>
        <w:t xml:space="preserve">или </w:t>
      </w:r>
      <w:r>
        <w:t>иных профсоюзных организаций соответствующих профсоюзов, являющихся членскими организациями Союза «Объединение организаций профсоюзов Ярославской</w:t>
      </w:r>
      <w:r>
        <w:rPr>
          <w:spacing w:val="-4"/>
        </w:rPr>
        <w:t xml:space="preserve"> </w:t>
      </w:r>
      <w:r>
        <w:t>области».</w:t>
      </w:r>
    </w:p>
    <w:p w:rsidR="009131DF" w:rsidRDefault="00B61EA8">
      <w:pPr>
        <w:pStyle w:val="a3"/>
        <w:spacing w:before="8" w:line="237" w:lineRule="auto"/>
        <w:ind w:left="538" w:right="578" w:firstLine="566"/>
        <w:jc w:val="both"/>
      </w:pPr>
      <w:r>
        <w:t>Итоговая стоимость изготовления профсоюзных дисконтных карт и информацион</w:t>
      </w:r>
      <w:r>
        <w:t>но-справочных буклетов с информацией об участниках дисконтной программы зависит от общего количества тиража профсоюзных дисконтных карт и информационно-справочных буклетов.</w:t>
      </w:r>
    </w:p>
    <w:p w:rsidR="009131DF" w:rsidRDefault="00B61EA8">
      <w:pPr>
        <w:pStyle w:val="a3"/>
        <w:spacing w:before="4" w:line="237" w:lineRule="auto"/>
        <w:ind w:left="538" w:right="572" w:firstLine="566"/>
        <w:jc w:val="both"/>
      </w:pPr>
      <w:r>
        <w:t xml:space="preserve">Денежные средства, необходимые для оплаты изготовления профсоюзных дисконтных карт </w:t>
      </w:r>
      <w:r>
        <w:t>и информационно-справочных буклетов перечисляются на расчетный счет Организатора проекта или по его поручению непосредственно на расчетный счет организации, осуществляющей изготовление профсоюзных дисконтных карт и информационно-справочных буклетов.</w:t>
      </w:r>
    </w:p>
    <w:p w:rsidR="009131DF" w:rsidRDefault="00B61EA8">
      <w:pPr>
        <w:pStyle w:val="a3"/>
        <w:spacing w:before="8" w:line="237" w:lineRule="auto"/>
        <w:ind w:left="538" w:right="569" w:firstLine="566"/>
        <w:jc w:val="both"/>
        <w:rPr>
          <w:i/>
        </w:rPr>
      </w:pPr>
      <w:r>
        <w:t>После изготовления профсоюзных дисконтных карт и информационно- справочных буклетов Организатор проекта передает их ответственному должностному лицу соответствующей территориальной организации общероссийского, межрегионального профсоюза или первичной профс</w:t>
      </w:r>
      <w:r>
        <w:t xml:space="preserve">оюзной (иной профсоюзной организаций), заказавшей их изготовление по акту приема-передачи </w:t>
      </w:r>
      <w:r>
        <w:rPr>
          <w:i/>
        </w:rPr>
        <w:t>(Приложение № 4 к Положению).</w:t>
      </w:r>
    </w:p>
    <w:p w:rsidR="009131DF" w:rsidRDefault="00B61EA8">
      <w:pPr>
        <w:pStyle w:val="a3"/>
        <w:spacing w:before="8" w:line="237" w:lineRule="auto"/>
        <w:ind w:left="538" w:right="573" w:firstLine="566"/>
        <w:jc w:val="both"/>
      </w:pPr>
      <w:r>
        <w:t>Порядок распространения профсоюзных дисконтных карт и информационно-справочных буклетов среди членов профсоюза определяется непосредстве</w:t>
      </w:r>
      <w:r>
        <w:t>нно самими членскими организациями Союза «Объединение организаций профсоюзов Ярославской области».</w:t>
      </w:r>
    </w:p>
    <w:p w:rsidR="009131DF" w:rsidRDefault="00B61EA8">
      <w:pPr>
        <w:pStyle w:val="a3"/>
        <w:spacing w:before="2"/>
        <w:ind w:left="538" w:right="574" w:firstLine="566"/>
        <w:jc w:val="both"/>
      </w:pPr>
      <w:r>
        <w:t>Держатели профсоюзной дисконтной карты учитываются в единой базе держателей дисконтных карт. Единая база держателей дисконтных карт ведется Организатором про</w:t>
      </w:r>
      <w:r>
        <w:t>екта.</w:t>
      </w:r>
    </w:p>
    <w:p w:rsidR="009131DF" w:rsidRDefault="00B61EA8">
      <w:pPr>
        <w:pStyle w:val="a3"/>
        <w:ind w:left="538" w:right="579" w:firstLine="566"/>
        <w:jc w:val="both"/>
      </w:pPr>
      <w:r>
        <w:t>Профсоюзная дисконтная карта является срочной, номерной и предоставляется сроком на 3 года. В случае утраты (повреждения, утери) профсоюзная дисконтная карта восстановлению не подлежит.</w:t>
      </w:r>
    </w:p>
    <w:p w:rsidR="009131DF" w:rsidRDefault="00B61EA8">
      <w:pPr>
        <w:pStyle w:val="a3"/>
        <w:spacing w:line="237" w:lineRule="auto"/>
        <w:ind w:left="538" w:right="571" w:firstLine="566"/>
        <w:jc w:val="both"/>
      </w:pPr>
      <w:r>
        <w:t>Замена профсоюзной дисконтной карты осуществляется только при пе</w:t>
      </w:r>
      <w:r>
        <w:t xml:space="preserve">ревыпуске карт, производимом по решению Организатора проекта. </w:t>
      </w:r>
      <w:r>
        <w:rPr>
          <w:spacing w:val="-2"/>
        </w:rPr>
        <w:t xml:space="preserve">При </w:t>
      </w:r>
      <w:r>
        <w:t xml:space="preserve">этом, профсоюзная дисконтная карта нового образца может быть выдана члену профсоюза, сведения о котором содержаться в единой базе держателей дисконтных карт только в обмен на </w:t>
      </w:r>
      <w:r>
        <w:rPr>
          <w:spacing w:val="-3"/>
        </w:rPr>
        <w:t>Карту старого о</w:t>
      </w:r>
      <w:r>
        <w:rPr>
          <w:spacing w:val="-3"/>
        </w:rPr>
        <w:t xml:space="preserve">бразца либо иной  документ, подтверждающий невозможность </w:t>
      </w:r>
      <w:r>
        <w:t>предоставления ранее выданной карты старого</w:t>
      </w:r>
      <w:r>
        <w:rPr>
          <w:spacing w:val="-3"/>
        </w:rPr>
        <w:t xml:space="preserve"> </w:t>
      </w:r>
      <w:r>
        <w:t>образца.</w:t>
      </w:r>
    </w:p>
    <w:p w:rsidR="009131DF" w:rsidRDefault="00B61EA8">
      <w:pPr>
        <w:pStyle w:val="a3"/>
        <w:tabs>
          <w:tab w:val="left" w:pos="3058"/>
          <w:tab w:val="left" w:pos="4733"/>
          <w:tab w:val="left" w:pos="5690"/>
          <w:tab w:val="left" w:pos="7026"/>
          <w:tab w:val="left" w:pos="9264"/>
        </w:tabs>
        <w:spacing w:line="321" w:lineRule="exact"/>
        <w:ind w:left="1105"/>
      </w:pPr>
      <w:r>
        <w:t>Профсоюзная</w:t>
      </w:r>
      <w:r>
        <w:tab/>
        <w:t>дисконтная</w:t>
      </w:r>
      <w:r>
        <w:tab/>
        <w:t>карта</w:t>
      </w:r>
      <w:r>
        <w:tab/>
        <w:t>является</w:t>
      </w:r>
      <w:r>
        <w:tab/>
        <w:t>собственностью</w:t>
      </w:r>
      <w:r>
        <w:tab/>
        <w:t>Союза</w:t>
      </w:r>
    </w:p>
    <w:p w:rsidR="009131DF" w:rsidRDefault="00B61EA8">
      <w:pPr>
        <w:pStyle w:val="a3"/>
        <w:spacing w:line="319" w:lineRule="exact"/>
        <w:ind w:left="538"/>
      </w:pPr>
      <w:r>
        <w:t>«Объединение организаций профсоюзов Ярославской области».</w:t>
      </w:r>
    </w:p>
    <w:p w:rsidR="009131DF" w:rsidRDefault="00B61EA8">
      <w:pPr>
        <w:pStyle w:val="a3"/>
        <w:spacing w:line="237" w:lineRule="auto"/>
        <w:ind w:left="538" w:right="572" w:firstLine="566"/>
        <w:jc w:val="both"/>
      </w:pPr>
      <w:r>
        <w:t>В случае прекращении членства</w:t>
      </w:r>
      <w:r>
        <w:t xml:space="preserve"> в профсоюзе (выхода или исключения из профсоюза) профсоюзная дисконтная карта подлежит сдаче ответственному должностному лицу соответствующей территориальной организации общероссийского, межрегионального профсоюза или первичной профсоюзной (иной профсоюзн</w:t>
      </w:r>
      <w:r>
        <w:t>ой организаций) выдавшей профсоюзную дисконтную карту члену профсоюза.</w:t>
      </w:r>
    </w:p>
    <w:p w:rsidR="009131DF" w:rsidRDefault="009131DF">
      <w:pPr>
        <w:spacing w:line="237" w:lineRule="auto"/>
        <w:jc w:val="both"/>
        <w:sectPr w:rsidR="009131DF">
          <w:pgSz w:w="11910" w:h="16840"/>
          <w:pgMar w:top="480" w:right="420" w:bottom="280" w:left="880" w:header="720" w:footer="720" w:gutter="0"/>
          <w:cols w:space="720"/>
        </w:sectPr>
      </w:pPr>
    </w:p>
    <w:p w:rsidR="009131DF" w:rsidRDefault="00B61EA8">
      <w:pPr>
        <w:pStyle w:val="a3"/>
        <w:spacing w:before="73" w:line="237" w:lineRule="auto"/>
        <w:ind w:left="538" w:right="574" w:firstLine="566"/>
        <w:jc w:val="both"/>
      </w:pPr>
      <w:r>
        <w:lastRenderedPageBreak/>
        <w:t>Скидки по профсоюзной дисконтной карте на товары и услуги предоставляются только в тех организациях, которые заключили договор о сотрудничестве с Союзом «Объединение организаций профсоюзов Ярославской области».</w:t>
      </w:r>
    </w:p>
    <w:p w:rsidR="009131DF" w:rsidRDefault="00B61EA8">
      <w:pPr>
        <w:pStyle w:val="a3"/>
        <w:spacing w:before="4" w:line="237" w:lineRule="auto"/>
        <w:ind w:left="538" w:right="571" w:firstLine="566"/>
        <w:jc w:val="both"/>
      </w:pPr>
      <w:r>
        <w:t>Информация об организациях - участниках профс</w:t>
      </w:r>
      <w:r>
        <w:t xml:space="preserve">оюзной дисконтной программы, а также размерах и условиях предоставляемых ими скидок размещается на официальном Интернет-сайте Союза «Объединение организаций профсоюзов Ярославской области» - </w:t>
      </w:r>
      <w:hyperlink r:id="rId6">
        <w:r>
          <w:rPr>
            <w:u w:val="single"/>
          </w:rPr>
          <w:t>http://www.fnpryar.ru/</w:t>
        </w:r>
        <w:r>
          <w:t>.</w:t>
        </w:r>
      </w:hyperlink>
      <w:r>
        <w:t xml:space="preserve"> в</w:t>
      </w:r>
      <w:r>
        <w:t xml:space="preserve"> самих организациях, предоставляющих скидку, в областной профсоюзной газете «Голос профсоюзов», в информационно-справочных буклетах.</w:t>
      </w:r>
    </w:p>
    <w:p w:rsidR="009131DF" w:rsidRDefault="00B61EA8">
      <w:pPr>
        <w:pStyle w:val="a3"/>
        <w:spacing w:before="8" w:line="237" w:lineRule="auto"/>
        <w:ind w:left="538" w:right="574" w:firstLine="566"/>
        <w:jc w:val="both"/>
      </w:pPr>
      <w:r>
        <w:t>Профсоюзная дисконтная карта предъявляется продавцу (исполнителю работы, услуги) до начала расчета по оплате товара (работы</w:t>
      </w:r>
      <w:r>
        <w:t>, услуги).</w:t>
      </w:r>
    </w:p>
    <w:p w:rsidR="009131DF" w:rsidRDefault="00B61EA8">
      <w:pPr>
        <w:pStyle w:val="a3"/>
        <w:spacing w:before="3" w:line="237" w:lineRule="auto"/>
        <w:ind w:left="538" w:right="573" w:firstLine="566"/>
        <w:jc w:val="both"/>
      </w:pPr>
      <w:r>
        <w:t>В случае отказа в предоставлении скидки держатель профсоюзной дисконтной карты имеет право: известить непосредственно руководство организации об отказе их сотрудника предоставить скидку на реализуемые этой фирмой товары или услуги (работы), пред</w:t>
      </w:r>
      <w:r>
        <w:t>ъявив профсоюзную дисконтную карту или сообщить в Союз «Объединение организаций профсоюзов Ярославской области».</w:t>
      </w:r>
    </w:p>
    <w:p w:rsidR="009131DF" w:rsidRDefault="00B61EA8">
      <w:pPr>
        <w:pStyle w:val="a3"/>
        <w:spacing w:before="8" w:line="237" w:lineRule="auto"/>
        <w:ind w:left="538" w:right="570" w:firstLine="566"/>
        <w:jc w:val="both"/>
      </w:pPr>
      <w:r>
        <w:t>Участниками социального проекта - профсоюзная дисконтная программа могут быть только организации (предприятия, учреждения, индивидуальные предп</w:t>
      </w:r>
      <w:r>
        <w:t>риниматели) зарегистрированные и осуществляющие свою деятельность на территории Ярославской области.</w:t>
      </w:r>
    </w:p>
    <w:p w:rsidR="009131DF" w:rsidRDefault="009131DF">
      <w:pPr>
        <w:spacing w:line="237" w:lineRule="auto"/>
        <w:jc w:val="both"/>
        <w:sectPr w:rsidR="009131DF">
          <w:pgSz w:w="11910" w:h="16840"/>
          <w:pgMar w:top="480" w:right="420" w:bottom="280" w:left="880" w:header="720" w:footer="720" w:gutter="0"/>
          <w:cols w:space="720"/>
        </w:sectPr>
      </w:pPr>
    </w:p>
    <w:p w:rsidR="009131DF" w:rsidRDefault="00B61EA8">
      <w:pPr>
        <w:spacing w:before="68"/>
        <w:ind w:left="6494" w:right="867"/>
        <w:rPr>
          <w:sz w:val="20"/>
        </w:rPr>
      </w:pPr>
      <w:r>
        <w:rPr>
          <w:sz w:val="20"/>
        </w:rPr>
        <w:lastRenderedPageBreak/>
        <w:t>Приложение № 1 к Положению о Профсоюзной дисконтной программе</w:t>
      </w:r>
    </w:p>
    <w:p w:rsidR="009131DF" w:rsidRDefault="009131DF">
      <w:pPr>
        <w:pStyle w:val="a3"/>
        <w:spacing w:before="10"/>
        <w:rPr>
          <w:sz w:val="19"/>
        </w:rPr>
      </w:pPr>
    </w:p>
    <w:p w:rsidR="009131DF" w:rsidRDefault="00B61EA8">
      <w:pPr>
        <w:tabs>
          <w:tab w:val="left" w:pos="10499"/>
        </w:tabs>
        <w:spacing w:before="1"/>
        <w:ind w:left="6494"/>
        <w:rPr>
          <w:sz w:val="20"/>
        </w:rPr>
      </w:pPr>
      <w:r>
        <w:rPr>
          <w:sz w:val="20"/>
        </w:rPr>
        <w:t>Председателю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ППО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131DF" w:rsidRDefault="009131DF">
      <w:pPr>
        <w:pStyle w:val="a3"/>
        <w:spacing w:before="10"/>
        <w:rPr>
          <w:sz w:val="15"/>
        </w:rPr>
      </w:pPr>
      <w:r w:rsidRPr="009131DF">
        <w:pict>
          <v:line id="_x0000_s1037" style="position:absolute;z-index:1360;mso-wrap-distance-left:0;mso-wrap-distance-right:0;mso-position-horizontal-relative:page" from="371.85pt,11.3pt" to="566.65pt,11.3pt" strokeweight=".14056mm">
            <w10:wrap type="topAndBottom" anchorx="page"/>
          </v:line>
        </w:pict>
      </w:r>
    </w:p>
    <w:p w:rsidR="009131DF" w:rsidRDefault="00B61EA8">
      <w:pPr>
        <w:tabs>
          <w:tab w:val="left" w:pos="10498"/>
        </w:tabs>
        <w:spacing w:line="202" w:lineRule="exact"/>
        <w:ind w:left="6542"/>
        <w:rPr>
          <w:sz w:val="20"/>
        </w:rPr>
      </w:pPr>
      <w:r>
        <w:rPr>
          <w:sz w:val="20"/>
        </w:rPr>
        <w:t>от члена</w:t>
      </w:r>
      <w:r>
        <w:rPr>
          <w:spacing w:val="-14"/>
          <w:sz w:val="20"/>
        </w:rPr>
        <w:t xml:space="preserve"> </w:t>
      </w:r>
      <w:r>
        <w:rPr>
          <w:sz w:val="20"/>
        </w:rPr>
        <w:t>профсоюза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131DF" w:rsidRDefault="00B61EA8">
      <w:pPr>
        <w:spacing w:before="1"/>
        <w:ind w:right="1231"/>
        <w:jc w:val="right"/>
        <w:rPr>
          <w:sz w:val="16"/>
        </w:rPr>
      </w:pPr>
      <w:r>
        <w:rPr>
          <w:sz w:val="16"/>
        </w:rPr>
        <w:t>Ф.И.О</w:t>
      </w:r>
    </w:p>
    <w:p w:rsidR="009131DF" w:rsidRDefault="009131DF">
      <w:pPr>
        <w:pStyle w:val="a3"/>
        <w:spacing w:before="8"/>
        <w:rPr>
          <w:sz w:val="15"/>
        </w:rPr>
      </w:pPr>
      <w:r w:rsidRPr="009131DF">
        <w:pict>
          <v:line id="_x0000_s1036" style="position:absolute;z-index:1384;mso-wrap-distance-left:0;mso-wrap-distance-right:0;mso-position-horizontal-relative:page" from="371.85pt,11.2pt" to="566.65pt,11.2pt" strokeweight=".14056mm">
            <w10:wrap type="topAndBottom" anchorx="page"/>
          </v:line>
        </w:pict>
      </w:r>
      <w:r w:rsidRPr="009131DF">
        <w:pict>
          <v:line id="_x0000_s1035" style="position:absolute;z-index:1408;mso-wrap-distance-left:0;mso-wrap-distance-right:0;mso-position-horizontal-relative:page" from="371.85pt,22.7pt" to="566.65pt,22.7pt" strokeweight=".14056mm">
            <w10:wrap type="topAndBottom" anchorx="page"/>
          </v:line>
        </w:pict>
      </w:r>
    </w:p>
    <w:p w:rsidR="009131DF" w:rsidRDefault="009131DF">
      <w:pPr>
        <w:pStyle w:val="a3"/>
        <w:spacing w:before="4"/>
        <w:rPr>
          <w:sz w:val="13"/>
        </w:rPr>
      </w:pPr>
    </w:p>
    <w:p w:rsidR="009131DF" w:rsidRDefault="00B61EA8">
      <w:pPr>
        <w:spacing w:line="157" w:lineRule="exact"/>
        <w:ind w:right="150"/>
        <w:jc w:val="right"/>
        <w:rPr>
          <w:sz w:val="16"/>
        </w:rPr>
      </w:pPr>
      <w:r>
        <w:rPr>
          <w:sz w:val="16"/>
        </w:rPr>
        <w:t>статус (работник, неработающий пенсионер)</w:t>
      </w:r>
    </w:p>
    <w:p w:rsidR="009131DF" w:rsidRDefault="009131DF">
      <w:pPr>
        <w:pStyle w:val="a3"/>
        <w:rPr>
          <w:sz w:val="12"/>
        </w:rPr>
      </w:pPr>
      <w:r w:rsidRPr="009131DF">
        <w:pict>
          <v:line id="_x0000_s1034" style="position:absolute;z-index:1432;mso-wrap-distance-left:0;mso-wrap-distance-right:0;mso-position-horizontal-relative:page" from="370.85pt,9.1pt" to="566.85pt,9.1pt" strokeweight=".1134mm">
            <w10:wrap type="topAndBottom" anchorx="page"/>
          </v:line>
        </w:pict>
      </w:r>
    </w:p>
    <w:p w:rsidR="009131DF" w:rsidRDefault="00B61EA8">
      <w:pPr>
        <w:ind w:left="6815"/>
        <w:rPr>
          <w:sz w:val="16"/>
        </w:rPr>
      </w:pPr>
      <w:r>
        <w:rPr>
          <w:sz w:val="16"/>
        </w:rPr>
        <w:t>если работающий, указать место работы (должность)</w:t>
      </w:r>
    </w:p>
    <w:p w:rsidR="009131DF" w:rsidRDefault="009131DF">
      <w:pPr>
        <w:pStyle w:val="a3"/>
        <w:rPr>
          <w:sz w:val="12"/>
        </w:rPr>
      </w:pPr>
      <w:r w:rsidRPr="009131DF">
        <w:pict>
          <v:line id="_x0000_s1033" style="position:absolute;z-index:1456;mso-wrap-distance-left:0;mso-wrap-distance-right:0;mso-position-horizontal-relative:page" from="370.85pt,9.1pt" to="566.85pt,9.1pt" strokeweight=".1134mm">
            <w10:wrap type="topAndBottom" anchorx="page"/>
          </v:line>
        </w:pict>
      </w:r>
    </w:p>
    <w:p w:rsidR="009131DF" w:rsidRDefault="00B61EA8">
      <w:pPr>
        <w:ind w:right="150"/>
        <w:jc w:val="right"/>
        <w:rPr>
          <w:sz w:val="16"/>
        </w:rPr>
      </w:pPr>
      <w:r>
        <w:rPr>
          <w:sz w:val="16"/>
        </w:rPr>
        <w:t>контактный телефон</w:t>
      </w:r>
    </w:p>
    <w:p w:rsidR="009131DF" w:rsidRDefault="009131DF">
      <w:pPr>
        <w:pStyle w:val="a3"/>
        <w:spacing w:before="4"/>
      </w:pPr>
    </w:p>
    <w:p w:rsidR="009131DF" w:rsidRDefault="00B61EA8">
      <w:pPr>
        <w:spacing w:before="91"/>
        <w:ind w:left="4321"/>
        <w:rPr>
          <w:b/>
          <w:i/>
          <w:sz w:val="20"/>
        </w:rPr>
      </w:pPr>
      <w:r>
        <w:rPr>
          <w:b/>
          <w:i/>
          <w:sz w:val="20"/>
        </w:rPr>
        <w:t>ЗАЯВЛЕНИЕ</w:t>
      </w:r>
    </w:p>
    <w:p w:rsidR="009131DF" w:rsidRDefault="009131DF">
      <w:pPr>
        <w:pStyle w:val="a3"/>
        <w:spacing w:before="7"/>
        <w:rPr>
          <w:b/>
          <w:i/>
          <w:sz w:val="19"/>
        </w:rPr>
      </w:pPr>
    </w:p>
    <w:p w:rsidR="009131DF" w:rsidRDefault="00B61EA8">
      <w:pPr>
        <w:ind w:left="1105"/>
        <w:rPr>
          <w:sz w:val="20"/>
        </w:rPr>
      </w:pPr>
      <w:r>
        <w:rPr>
          <w:sz w:val="20"/>
        </w:rPr>
        <w:t>Прошу выдать мне профсоюзную дисконтную карту.</w:t>
      </w:r>
    </w:p>
    <w:p w:rsidR="009131DF" w:rsidRDefault="00B61EA8">
      <w:pPr>
        <w:tabs>
          <w:tab w:val="left" w:pos="6263"/>
        </w:tabs>
        <w:spacing w:before="37" w:line="276" w:lineRule="auto"/>
        <w:ind w:left="538" w:right="150" w:firstLine="566"/>
        <w:rPr>
          <w:sz w:val="20"/>
        </w:rPr>
      </w:pPr>
      <w:r>
        <w:rPr>
          <w:sz w:val="20"/>
        </w:rPr>
        <w:t xml:space="preserve">С  </w:t>
      </w:r>
      <w:r>
        <w:rPr>
          <w:spacing w:val="-2"/>
          <w:sz w:val="20"/>
        </w:rPr>
        <w:t xml:space="preserve">Положением  </w:t>
      </w:r>
      <w:r>
        <w:rPr>
          <w:sz w:val="20"/>
        </w:rPr>
        <w:t xml:space="preserve">о  </w:t>
      </w:r>
      <w:r>
        <w:rPr>
          <w:spacing w:val="-3"/>
          <w:sz w:val="20"/>
        </w:rPr>
        <w:t xml:space="preserve">профсоюзной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дисконтной </w:t>
      </w:r>
      <w:r>
        <w:rPr>
          <w:spacing w:val="5"/>
          <w:sz w:val="20"/>
        </w:rPr>
        <w:t xml:space="preserve"> </w:t>
      </w:r>
      <w:r>
        <w:rPr>
          <w:sz w:val="20"/>
        </w:rPr>
        <w:t>программе</w:t>
      </w:r>
      <w:r>
        <w:rPr>
          <w:sz w:val="20"/>
        </w:rPr>
        <w:tab/>
      </w:r>
      <w:r>
        <w:rPr>
          <w:spacing w:val="-3"/>
          <w:sz w:val="20"/>
        </w:rPr>
        <w:t xml:space="preserve">Союза </w:t>
      </w:r>
      <w:r>
        <w:rPr>
          <w:sz w:val="20"/>
        </w:rPr>
        <w:t>«Объединение организаций профсоюзов Ярославской области»</w:t>
      </w:r>
      <w:r>
        <w:rPr>
          <w:spacing w:val="-15"/>
          <w:sz w:val="20"/>
        </w:rPr>
        <w:t xml:space="preserve"> </w:t>
      </w:r>
      <w:r>
        <w:rPr>
          <w:sz w:val="20"/>
        </w:rPr>
        <w:t>ознакомлен.</w:t>
      </w:r>
    </w:p>
    <w:p w:rsidR="009131DF" w:rsidRDefault="009131DF">
      <w:pPr>
        <w:pStyle w:val="a3"/>
        <w:spacing w:before="9"/>
        <w:rPr>
          <w:sz w:val="19"/>
        </w:rPr>
      </w:pPr>
    </w:p>
    <w:p w:rsidR="009131DF" w:rsidRDefault="00B61EA8">
      <w:pPr>
        <w:tabs>
          <w:tab w:val="left" w:pos="500"/>
          <w:tab w:val="left" w:pos="2591"/>
        </w:tabs>
        <w:ind w:right="153"/>
        <w:jc w:val="right"/>
        <w:rPr>
          <w:sz w:val="20"/>
        </w:rPr>
      </w:pPr>
      <w:r>
        <w:rPr>
          <w:spacing w:val="-4"/>
          <w:sz w:val="20"/>
        </w:rPr>
        <w:t>«</w:t>
      </w:r>
      <w:r>
        <w:rPr>
          <w:spacing w:val="-4"/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201</w:t>
      </w:r>
      <w:r>
        <w:rPr>
          <w:spacing w:val="45"/>
          <w:sz w:val="20"/>
          <w:u w:val="single"/>
        </w:rPr>
        <w:t xml:space="preserve"> </w:t>
      </w:r>
      <w:r>
        <w:rPr>
          <w:sz w:val="20"/>
        </w:rPr>
        <w:t>г.</w:t>
      </w:r>
    </w:p>
    <w:p w:rsidR="009131DF" w:rsidRDefault="009131DF">
      <w:pPr>
        <w:pStyle w:val="a3"/>
        <w:spacing w:before="11"/>
        <w:rPr>
          <w:sz w:val="11"/>
        </w:rPr>
      </w:pPr>
    </w:p>
    <w:p w:rsidR="009131DF" w:rsidRDefault="009131DF">
      <w:pPr>
        <w:rPr>
          <w:sz w:val="11"/>
        </w:rPr>
        <w:sectPr w:rsidR="009131DF">
          <w:pgSz w:w="11910" w:h="16840"/>
          <w:pgMar w:top="480" w:right="420" w:bottom="280" w:left="880" w:header="720" w:footer="720" w:gutter="0"/>
          <w:cols w:space="720"/>
        </w:sectPr>
      </w:pPr>
    </w:p>
    <w:p w:rsidR="009131DF" w:rsidRDefault="00B61EA8">
      <w:pPr>
        <w:tabs>
          <w:tab w:val="left" w:pos="2038"/>
          <w:tab w:val="left" w:pos="2189"/>
          <w:tab w:val="left" w:pos="3784"/>
        </w:tabs>
        <w:spacing w:before="91"/>
        <w:ind w:left="690" w:right="38" w:hanging="152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 xml:space="preserve"> подпись</w:t>
      </w:r>
      <w:r>
        <w:rPr>
          <w:sz w:val="20"/>
        </w:rPr>
        <w:tab/>
      </w:r>
      <w:r>
        <w:rPr>
          <w:sz w:val="20"/>
        </w:rPr>
        <w:tab/>
        <w:t>расшифровка</w:t>
      </w:r>
    </w:p>
    <w:p w:rsidR="009131DF" w:rsidRDefault="00B61EA8">
      <w:pPr>
        <w:pStyle w:val="a3"/>
        <w:rPr>
          <w:sz w:val="22"/>
        </w:rPr>
      </w:pPr>
      <w:r>
        <w:br w:type="column"/>
      </w:r>
    </w:p>
    <w:p w:rsidR="009131DF" w:rsidRDefault="009131DF">
      <w:pPr>
        <w:pStyle w:val="a3"/>
        <w:spacing w:before="11"/>
        <w:rPr>
          <w:sz w:val="25"/>
        </w:rPr>
      </w:pPr>
    </w:p>
    <w:p w:rsidR="009131DF" w:rsidRDefault="00B61EA8">
      <w:pPr>
        <w:ind w:left="2224"/>
        <w:rPr>
          <w:sz w:val="20"/>
        </w:rPr>
      </w:pPr>
      <w:r>
        <w:rPr>
          <w:sz w:val="20"/>
        </w:rPr>
        <w:t>СОГЛАСОВАНО</w:t>
      </w:r>
    </w:p>
    <w:p w:rsidR="009131DF" w:rsidRDefault="009131DF">
      <w:pPr>
        <w:pStyle w:val="a3"/>
        <w:spacing w:before="1"/>
        <w:rPr>
          <w:sz w:val="20"/>
        </w:rPr>
      </w:pPr>
    </w:p>
    <w:p w:rsidR="009131DF" w:rsidRDefault="00B61EA8">
      <w:pPr>
        <w:tabs>
          <w:tab w:val="left" w:pos="3785"/>
        </w:tabs>
        <w:ind w:left="538"/>
        <w:rPr>
          <w:sz w:val="20"/>
        </w:rPr>
      </w:pPr>
      <w:r>
        <w:rPr>
          <w:sz w:val="20"/>
        </w:rPr>
        <w:t>Председатель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ППО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131DF" w:rsidRDefault="009131DF">
      <w:pPr>
        <w:rPr>
          <w:sz w:val="20"/>
        </w:rPr>
        <w:sectPr w:rsidR="009131DF">
          <w:type w:val="continuous"/>
          <w:pgSz w:w="11910" w:h="16840"/>
          <w:pgMar w:top="760" w:right="420" w:bottom="280" w:left="880" w:header="720" w:footer="720" w:gutter="0"/>
          <w:cols w:num="2" w:space="720" w:equalWidth="0">
            <w:col w:w="3825" w:space="2888"/>
            <w:col w:w="3897"/>
          </w:cols>
        </w:sectPr>
      </w:pPr>
    </w:p>
    <w:p w:rsidR="009131DF" w:rsidRDefault="009131DF">
      <w:pPr>
        <w:pStyle w:val="a3"/>
        <w:rPr>
          <w:sz w:val="20"/>
        </w:rPr>
      </w:pPr>
    </w:p>
    <w:p w:rsidR="009131DF" w:rsidRDefault="009131DF">
      <w:pPr>
        <w:pStyle w:val="a3"/>
        <w:rPr>
          <w:sz w:val="20"/>
        </w:rPr>
      </w:pPr>
    </w:p>
    <w:p w:rsidR="009131DF" w:rsidRDefault="009131DF">
      <w:pPr>
        <w:pStyle w:val="a3"/>
        <w:spacing w:before="10"/>
        <w:rPr>
          <w:sz w:val="22"/>
        </w:rPr>
      </w:pPr>
    </w:p>
    <w:p w:rsidR="009131DF" w:rsidRDefault="00B61EA8">
      <w:pPr>
        <w:ind w:left="5567"/>
        <w:rPr>
          <w:sz w:val="20"/>
        </w:rPr>
      </w:pPr>
      <w:r>
        <w:rPr>
          <w:sz w:val="20"/>
        </w:rPr>
        <w:t>Приложение № 3 к Положению о</w:t>
      </w:r>
    </w:p>
    <w:p w:rsidR="009131DF" w:rsidRDefault="00B61EA8">
      <w:pPr>
        <w:spacing w:before="48"/>
        <w:ind w:left="6323"/>
        <w:rPr>
          <w:sz w:val="20"/>
        </w:rPr>
      </w:pPr>
      <w:r>
        <w:rPr>
          <w:sz w:val="20"/>
        </w:rPr>
        <w:t>Профсоюзной дисконтной программе</w:t>
      </w:r>
    </w:p>
    <w:p w:rsidR="009131DF" w:rsidRDefault="00B61EA8">
      <w:pPr>
        <w:spacing w:before="6"/>
        <w:ind w:left="5358" w:hanging="15"/>
        <w:rPr>
          <w:sz w:val="20"/>
        </w:rPr>
      </w:pPr>
      <w:r>
        <w:rPr>
          <w:sz w:val="20"/>
        </w:rPr>
        <w:t>В Ярославский областной комитет Профсоюза работников народного образования и науки РФ</w:t>
      </w:r>
    </w:p>
    <w:p w:rsidR="009131DF" w:rsidRDefault="00B61EA8">
      <w:pPr>
        <w:spacing w:before="10"/>
        <w:ind w:left="5358"/>
        <w:rPr>
          <w:sz w:val="20"/>
        </w:rPr>
      </w:pPr>
      <w:r>
        <w:rPr>
          <w:sz w:val="20"/>
        </w:rPr>
        <w:t>150014. г. Ярославль, ул. Свободы, 87-а</w:t>
      </w:r>
    </w:p>
    <w:p w:rsidR="009131DF" w:rsidRDefault="00B61EA8">
      <w:pPr>
        <w:tabs>
          <w:tab w:val="left" w:pos="9541"/>
        </w:tabs>
        <w:spacing w:before="10"/>
        <w:ind w:left="5358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131DF" w:rsidRDefault="009131DF">
      <w:pPr>
        <w:pStyle w:val="a3"/>
        <w:spacing w:before="9"/>
        <w:rPr>
          <w:sz w:val="16"/>
        </w:rPr>
      </w:pPr>
      <w:r w:rsidRPr="009131DF">
        <w:pict>
          <v:group id="_x0000_s1029" style="position:absolute;margin-left:311.95pt;margin-top:11.65pt;width:210.05pt;height:.4pt;z-index:1480;mso-wrap-distance-left:0;mso-wrap-distance-right:0;mso-position-horizontal-relative:page" coordorigin="6239,233" coordsize="4201,8">
            <v:line id="_x0000_s1032" style="position:absolute" from="6239,236" to="8037,236" strokeweight=".14056mm"/>
            <v:line id="_x0000_s1031" style="position:absolute" from="8041,236" to="8839,236" strokeweight=".14056mm"/>
            <v:line id="_x0000_s1030" style="position:absolute" from="8841,236" to="10439,236" strokeweight=".14056mm"/>
            <w10:wrap type="topAndBottom" anchorx="page"/>
          </v:group>
        </w:pict>
      </w:r>
    </w:p>
    <w:p w:rsidR="009131DF" w:rsidRDefault="009131DF">
      <w:pPr>
        <w:pStyle w:val="a3"/>
        <w:spacing w:before="1"/>
        <w:rPr>
          <w:sz w:val="10"/>
        </w:rPr>
      </w:pPr>
    </w:p>
    <w:p w:rsidR="009131DF" w:rsidRDefault="00B61EA8">
      <w:pPr>
        <w:tabs>
          <w:tab w:val="left" w:pos="7585"/>
          <w:tab w:val="left" w:pos="7640"/>
        </w:tabs>
        <w:spacing w:before="92" w:line="237" w:lineRule="auto"/>
        <w:ind w:left="1278" w:right="2966" w:firstLine="2189"/>
        <w:jc w:val="both"/>
        <w:rPr>
          <w:sz w:val="20"/>
        </w:rPr>
      </w:pPr>
      <w:r>
        <w:rPr>
          <w:b/>
          <w:i/>
          <w:sz w:val="20"/>
        </w:rPr>
        <w:t xml:space="preserve">Согласие на обработку персональных данных </w:t>
      </w:r>
      <w:r>
        <w:rPr>
          <w:sz w:val="20"/>
        </w:rPr>
        <w:t>Я,</w:t>
      </w:r>
      <w:r>
        <w:rPr>
          <w:spacing w:val="-15"/>
          <w:sz w:val="20"/>
        </w:rPr>
        <w:t xml:space="preserve"> </w:t>
      </w:r>
      <w:r>
        <w:rPr>
          <w:sz w:val="20"/>
        </w:rPr>
        <w:t>нижеподписавшийся,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Проживающий по</w:t>
      </w:r>
      <w:r>
        <w:rPr>
          <w:spacing w:val="-11"/>
          <w:sz w:val="20"/>
        </w:rPr>
        <w:t xml:space="preserve"> </w:t>
      </w:r>
      <w:r>
        <w:rPr>
          <w:sz w:val="20"/>
        </w:rPr>
        <w:t>адресу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131DF" w:rsidRDefault="009131DF">
      <w:pPr>
        <w:pStyle w:val="a3"/>
        <w:spacing w:before="10"/>
        <w:rPr>
          <w:sz w:val="15"/>
        </w:rPr>
      </w:pPr>
      <w:r w:rsidRPr="009131DF">
        <w:pict>
          <v:line id="_x0000_s1028" style="position:absolute;z-index:1504;mso-wrap-distance-left:0;mso-wrap-distance-right:0;mso-position-horizontal-relative:page" from="107.9pt,11.3pt" to="422.55pt,11.3pt" strokeweight=".14056mm">
            <w10:wrap type="topAndBottom" anchorx="page"/>
          </v:line>
        </w:pict>
      </w:r>
    </w:p>
    <w:p w:rsidR="009131DF" w:rsidRDefault="00B61EA8">
      <w:pPr>
        <w:tabs>
          <w:tab w:val="left" w:pos="3811"/>
          <w:tab w:val="left" w:pos="6739"/>
        </w:tabs>
        <w:spacing w:line="202" w:lineRule="exact"/>
        <w:ind w:left="1278"/>
        <w:rPr>
          <w:sz w:val="20"/>
        </w:rPr>
      </w:pPr>
      <w:r>
        <w:rPr>
          <w:sz w:val="20"/>
        </w:rPr>
        <w:t xml:space="preserve">Паспорт </w:t>
      </w:r>
      <w:r>
        <w:rPr>
          <w:spacing w:val="47"/>
          <w:sz w:val="20"/>
        </w:rPr>
        <w:t xml:space="preserve"> </w:t>
      </w:r>
      <w:r>
        <w:rPr>
          <w:sz w:val="20"/>
        </w:rPr>
        <w:t>серия</w:t>
      </w:r>
      <w:r>
        <w:rPr>
          <w:sz w:val="20"/>
          <w:u w:val="single"/>
        </w:rPr>
        <w:tab/>
      </w:r>
      <w:r>
        <w:rPr>
          <w:sz w:val="20"/>
        </w:rPr>
        <w:t>номер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выдан</w:t>
      </w:r>
    </w:p>
    <w:p w:rsidR="009131DF" w:rsidRDefault="009131DF">
      <w:pPr>
        <w:pStyle w:val="a3"/>
        <w:spacing w:before="10"/>
        <w:rPr>
          <w:sz w:val="15"/>
        </w:rPr>
      </w:pPr>
      <w:r w:rsidRPr="009131DF">
        <w:pict>
          <v:line id="_x0000_s1027" style="position:absolute;z-index:1528;mso-wrap-distance-left:0;mso-wrap-distance-right:0;mso-position-horizontal-relative:page" from="107.9pt,11.3pt" to="422.55pt,11.3pt" strokeweight=".14056mm">
            <w10:wrap type="topAndBottom" anchorx="page"/>
          </v:line>
        </w:pict>
      </w:r>
    </w:p>
    <w:p w:rsidR="009131DF" w:rsidRDefault="009131DF">
      <w:pPr>
        <w:pStyle w:val="a3"/>
        <w:spacing w:before="7"/>
        <w:rPr>
          <w:sz w:val="9"/>
        </w:rPr>
      </w:pPr>
    </w:p>
    <w:p w:rsidR="009131DF" w:rsidRDefault="00B61EA8">
      <w:pPr>
        <w:spacing w:before="91"/>
        <w:ind w:left="615" w:right="304" w:firstLine="537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7"/>
          <w:sz w:val="20"/>
        </w:rPr>
        <w:t xml:space="preserve"> </w:t>
      </w:r>
      <w:r>
        <w:rPr>
          <w:sz w:val="20"/>
        </w:rPr>
        <w:t>9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-7"/>
          <w:sz w:val="20"/>
        </w:rPr>
        <w:t xml:space="preserve"> </w:t>
      </w:r>
      <w:r>
        <w:rPr>
          <w:sz w:val="20"/>
        </w:rPr>
        <w:t>27</w:t>
      </w:r>
      <w:r>
        <w:rPr>
          <w:spacing w:val="-7"/>
          <w:sz w:val="20"/>
        </w:rPr>
        <w:t xml:space="preserve"> </w:t>
      </w:r>
      <w:r>
        <w:rPr>
          <w:sz w:val="20"/>
        </w:rPr>
        <w:t>07</w:t>
      </w:r>
      <w:r>
        <w:rPr>
          <w:spacing w:val="-7"/>
          <w:sz w:val="20"/>
        </w:rPr>
        <w:t xml:space="preserve"> </w:t>
      </w:r>
      <w:r>
        <w:rPr>
          <w:sz w:val="20"/>
        </w:rPr>
        <w:t>06</w:t>
      </w:r>
      <w:r>
        <w:rPr>
          <w:spacing w:val="-7"/>
          <w:sz w:val="20"/>
        </w:rPr>
        <w:t xml:space="preserve"> </w:t>
      </w:r>
      <w:r>
        <w:rPr>
          <w:sz w:val="20"/>
        </w:rPr>
        <w:t>"О</w:t>
      </w:r>
      <w:r>
        <w:rPr>
          <w:spacing w:val="-6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данных"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-9"/>
          <w:sz w:val="20"/>
        </w:rPr>
        <w:t xml:space="preserve"> </w:t>
      </w:r>
      <w:r>
        <w:rPr>
          <w:sz w:val="20"/>
        </w:rPr>
        <w:t>152- ФЗ, подтверждаю свое согласие на обработку (сбор, запись, систематизацию, накопление, хранение, использование, передачу, уничтожение) Ярославском</w:t>
      </w:r>
      <w:r>
        <w:rPr>
          <w:sz w:val="20"/>
        </w:rPr>
        <w:t>у областному комитету  Профсоюза  работников народного образования и науки РФ(далее - Оператор), в рамках реализации социального проекта - профсоюзная дисконтная программа, моих персональных данных, включающих: фамилию, имя, отчество, пол, дату рождения, д</w:t>
      </w:r>
      <w:r>
        <w:rPr>
          <w:sz w:val="20"/>
        </w:rPr>
        <w:t>анные документа, удостоверяющего личность (паспортные данные), адрес проживания, контактный телефон, место работы,</w:t>
      </w:r>
      <w:r>
        <w:rPr>
          <w:sz w:val="20"/>
        </w:rPr>
        <w:t xml:space="preserve"> </w:t>
      </w:r>
      <w:r>
        <w:rPr>
          <w:sz w:val="20"/>
        </w:rPr>
        <w:t>должность.</w:t>
      </w:r>
    </w:p>
    <w:p w:rsidR="009131DF" w:rsidRDefault="00B61EA8">
      <w:pPr>
        <w:ind w:left="615" w:right="867" w:firstLine="489"/>
        <w:rPr>
          <w:sz w:val="20"/>
        </w:rPr>
      </w:pPr>
      <w:r>
        <w:rPr>
          <w:sz w:val="20"/>
        </w:rPr>
        <w:t>В процессе реализации Оператором социального проекта - профсоюзная дисконтная программа я предоставляю право должностным лицам Оператора, передавать мои персональные данные участникам социального проекта - профсоюзная дисконтная программа в рамках его реал</w:t>
      </w:r>
      <w:r>
        <w:rPr>
          <w:sz w:val="20"/>
        </w:rPr>
        <w:t>изации.</w:t>
      </w:r>
    </w:p>
    <w:p w:rsidR="009131DF" w:rsidRDefault="00B61EA8">
      <w:pPr>
        <w:ind w:left="1105"/>
        <w:rPr>
          <w:sz w:val="20"/>
        </w:rPr>
      </w:pPr>
      <w:r>
        <w:rPr>
          <w:sz w:val="20"/>
        </w:rPr>
        <w:t>Срок хранения моих персональных данных составляет три года.</w:t>
      </w:r>
    </w:p>
    <w:p w:rsidR="009131DF" w:rsidRDefault="00B61EA8">
      <w:pPr>
        <w:spacing w:before="1"/>
        <w:ind w:left="615" w:right="867" w:firstLine="489"/>
        <w:rPr>
          <w:sz w:val="20"/>
        </w:rPr>
      </w:pPr>
      <w:r>
        <w:rPr>
          <w:sz w:val="20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9131DF" w:rsidRDefault="009131DF">
      <w:pPr>
        <w:pStyle w:val="a3"/>
        <w:spacing w:before="2"/>
        <w:rPr>
          <w:sz w:val="23"/>
        </w:rPr>
      </w:pPr>
    </w:p>
    <w:p w:rsidR="009131DF" w:rsidRDefault="00B61EA8">
      <w:pPr>
        <w:tabs>
          <w:tab w:val="left" w:pos="6312"/>
        </w:tabs>
        <w:ind w:left="1105"/>
        <w:rPr>
          <w:sz w:val="20"/>
        </w:rPr>
      </w:pPr>
      <w:r>
        <w:rPr>
          <w:sz w:val="20"/>
        </w:rPr>
        <w:t>Настоящее согласие дано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мной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131DF" w:rsidRDefault="00B61EA8">
      <w:pPr>
        <w:spacing w:before="102"/>
        <w:ind w:left="704" w:right="35"/>
        <w:jc w:val="center"/>
        <w:rPr>
          <w:sz w:val="20"/>
        </w:rPr>
      </w:pPr>
      <w:r>
        <w:rPr>
          <w:sz w:val="20"/>
        </w:rPr>
        <w:t>(дата)</w:t>
      </w:r>
    </w:p>
    <w:p w:rsidR="009131DF" w:rsidRDefault="00B61EA8">
      <w:pPr>
        <w:tabs>
          <w:tab w:val="left" w:pos="7193"/>
        </w:tabs>
        <w:spacing w:before="116"/>
        <w:ind w:left="1105"/>
        <w:rPr>
          <w:sz w:val="20"/>
        </w:rPr>
      </w:pPr>
      <w:r>
        <w:rPr>
          <w:sz w:val="20"/>
        </w:rPr>
        <w:t>Подпись субъекта персональных</w:t>
      </w:r>
      <w:r>
        <w:rPr>
          <w:spacing w:val="-17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131DF" w:rsidRDefault="009131DF">
      <w:pPr>
        <w:rPr>
          <w:sz w:val="20"/>
        </w:rPr>
        <w:sectPr w:rsidR="009131DF">
          <w:type w:val="continuous"/>
          <w:pgSz w:w="11910" w:h="16840"/>
          <w:pgMar w:top="760" w:right="420" w:bottom="280" w:left="880" w:header="720" w:footer="720" w:gutter="0"/>
          <w:cols w:space="720"/>
        </w:sectPr>
      </w:pPr>
    </w:p>
    <w:p w:rsidR="009131DF" w:rsidRDefault="00B61EA8">
      <w:pPr>
        <w:spacing w:before="69" w:line="288" w:lineRule="auto"/>
        <w:ind w:left="6211" w:right="1150"/>
        <w:rPr>
          <w:sz w:val="20"/>
        </w:rPr>
      </w:pPr>
      <w:r>
        <w:rPr>
          <w:sz w:val="20"/>
        </w:rPr>
        <w:lastRenderedPageBreak/>
        <w:t>Приложение № 2 к Положению о Профсоюзной дисконтной программе</w:t>
      </w:r>
    </w:p>
    <w:p w:rsidR="009131DF" w:rsidRDefault="009131DF">
      <w:pPr>
        <w:pStyle w:val="a3"/>
        <w:rPr>
          <w:sz w:val="22"/>
        </w:rPr>
      </w:pPr>
    </w:p>
    <w:p w:rsidR="009131DF" w:rsidRDefault="009131DF">
      <w:pPr>
        <w:pStyle w:val="a3"/>
        <w:spacing w:before="7"/>
        <w:rPr>
          <w:sz w:val="30"/>
        </w:rPr>
      </w:pPr>
    </w:p>
    <w:p w:rsidR="009131DF" w:rsidRDefault="00B61EA8">
      <w:pPr>
        <w:pStyle w:val="a3"/>
        <w:ind w:left="5075" w:right="1384"/>
      </w:pPr>
      <w:r>
        <w:t>Ярославский городской комитет Профсоюза работников народного образования и науки РФ</w:t>
      </w:r>
    </w:p>
    <w:p w:rsidR="009131DF" w:rsidRDefault="00B61EA8">
      <w:pPr>
        <w:pStyle w:val="a3"/>
        <w:spacing w:before="11"/>
        <w:ind w:left="5075"/>
      </w:pPr>
      <w:r>
        <w:t>150014. г. Ярославль, ул. Свободы, 87-а</w:t>
      </w:r>
    </w:p>
    <w:p w:rsidR="009131DF" w:rsidRDefault="009131DF">
      <w:pPr>
        <w:pStyle w:val="a3"/>
        <w:rPr>
          <w:sz w:val="30"/>
        </w:rPr>
      </w:pPr>
    </w:p>
    <w:p w:rsidR="009131DF" w:rsidRDefault="009131DF">
      <w:pPr>
        <w:pStyle w:val="a3"/>
        <w:rPr>
          <w:sz w:val="30"/>
        </w:rPr>
      </w:pPr>
    </w:p>
    <w:p w:rsidR="009131DF" w:rsidRDefault="009131DF">
      <w:pPr>
        <w:pStyle w:val="a3"/>
        <w:spacing w:before="3"/>
        <w:rPr>
          <w:sz w:val="25"/>
        </w:rPr>
      </w:pPr>
    </w:p>
    <w:p w:rsidR="009131DF" w:rsidRDefault="00B61EA8">
      <w:pPr>
        <w:pStyle w:val="a3"/>
        <w:spacing w:before="1" w:line="322" w:lineRule="exact"/>
        <w:ind w:left="188" w:right="35"/>
        <w:jc w:val="center"/>
      </w:pPr>
      <w:r>
        <w:t>ХОДАТАЙСТ</w:t>
      </w:r>
      <w:r>
        <w:t>ВО</w:t>
      </w:r>
    </w:p>
    <w:p w:rsidR="009131DF" w:rsidRDefault="00B61EA8">
      <w:pPr>
        <w:pStyle w:val="a3"/>
        <w:ind w:left="2626"/>
      </w:pPr>
      <w:r>
        <w:t>об изготовлении профсоюзных дисконтных карт</w:t>
      </w:r>
    </w:p>
    <w:p w:rsidR="009131DF" w:rsidRDefault="009131DF">
      <w:pPr>
        <w:pStyle w:val="a3"/>
        <w:rPr>
          <w:sz w:val="20"/>
        </w:rPr>
      </w:pPr>
    </w:p>
    <w:p w:rsidR="009131DF" w:rsidRDefault="009131DF">
      <w:pPr>
        <w:pStyle w:val="a3"/>
        <w:spacing w:before="1"/>
        <w:rPr>
          <w:sz w:val="24"/>
        </w:rPr>
      </w:pPr>
      <w:r w:rsidRPr="009131DF">
        <w:pict>
          <v:line id="_x0000_s1026" style="position:absolute;z-index:1552;mso-wrap-distance-left:0;mso-wrap-distance-right:0;mso-position-horizontal-relative:page" from="99.25pt,16pt" to="528.7pt,16pt" strokeweight=".14056mm">
            <w10:wrap type="topAndBottom" anchorx="page"/>
          </v:line>
        </w:pict>
      </w:r>
    </w:p>
    <w:p w:rsidR="009131DF" w:rsidRDefault="00B61EA8">
      <w:pPr>
        <w:spacing w:line="157" w:lineRule="exact"/>
        <w:ind w:left="3863"/>
        <w:rPr>
          <w:sz w:val="16"/>
        </w:rPr>
      </w:pPr>
      <w:r>
        <w:rPr>
          <w:sz w:val="16"/>
        </w:rPr>
        <w:t>наименование первичной профсоюзной организации</w:t>
      </w:r>
    </w:p>
    <w:p w:rsidR="009131DF" w:rsidRDefault="009131DF">
      <w:pPr>
        <w:pStyle w:val="a3"/>
        <w:rPr>
          <w:sz w:val="18"/>
        </w:rPr>
      </w:pPr>
    </w:p>
    <w:p w:rsidR="009131DF" w:rsidRDefault="00B61EA8">
      <w:pPr>
        <w:pStyle w:val="a3"/>
        <w:spacing w:before="129" w:line="232" w:lineRule="auto"/>
        <w:ind w:left="678" w:right="867"/>
      </w:pPr>
      <w:r>
        <w:t>просит изготовить профсоюзные дисконтные карты для следующих членов Общероссийского Профсоюза образования</w:t>
      </w:r>
    </w:p>
    <w:p w:rsidR="009131DF" w:rsidRDefault="009131DF">
      <w:pPr>
        <w:pStyle w:val="a3"/>
        <w:rPr>
          <w:sz w:val="20"/>
        </w:rPr>
      </w:pPr>
    </w:p>
    <w:p w:rsidR="009131DF" w:rsidRDefault="009131DF">
      <w:pPr>
        <w:pStyle w:val="a3"/>
        <w:rPr>
          <w:sz w:val="20"/>
        </w:rPr>
      </w:pPr>
    </w:p>
    <w:p w:rsidR="009131DF" w:rsidRDefault="009131DF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129"/>
        <w:gridCol w:w="2407"/>
        <w:gridCol w:w="2837"/>
        <w:gridCol w:w="1790"/>
      </w:tblGrid>
      <w:tr w:rsidR="009131DF">
        <w:trPr>
          <w:trHeight w:val="1379"/>
        </w:trPr>
        <w:tc>
          <w:tcPr>
            <w:tcW w:w="566" w:type="dxa"/>
          </w:tcPr>
          <w:p w:rsidR="009131DF" w:rsidRDefault="00B61EA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29" w:type="dxa"/>
          </w:tcPr>
          <w:p w:rsidR="009131DF" w:rsidRDefault="00B61EA8">
            <w:pPr>
              <w:pStyle w:val="TableParagraph"/>
              <w:ind w:left="549" w:hanging="111"/>
              <w:rPr>
                <w:sz w:val="24"/>
              </w:rPr>
            </w:pPr>
            <w:r>
              <w:rPr>
                <w:sz w:val="24"/>
              </w:rPr>
              <w:t>Ф.И.О. члена профсоюза</w:t>
            </w:r>
          </w:p>
        </w:tc>
        <w:tc>
          <w:tcPr>
            <w:tcW w:w="2407" w:type="dxa"/>
          </w:tcPr>
          <w:p w:rsidR="009131DF" w:rsidRDefault="00B61EA8">
            <w:pPr>
              <w:pStyle w:val="TableParagraph"/>
              <w:ind w:left="151" w:right="142" w:hanging="3"/>
              <w:jc w:val="center"/>
              <w:rPr>
                <w:sz w:val="24"/>
              </w:rPr>
            </w:pPr>
            <w:r>
              <w:rPr>
                <w:sz w:val="24"/>
              </w:rPr>
              <w:t>Должность (профессия) или род деятельности</w:t>
            </w:r>
          </w:p>
        </w:tc>
        <w:tc>
          <w:tcPr>
            <w:tcW w:w="2837" w:type="dxa"/>
          </w:tcPr>
          <w:p w:rsidR="009131DF" w:rsidRDefault="00B61EA8">
            <w:pPr>
              <w:pStyle w:val="TableParagraph"/>
              <w:ind w:left="140" w:right="131" w:hanging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первичной профсоюзной организации</w:t>
            </w:r>
          </w:p>
        </w:tc>
        <w:tc>
          <w:tcPr>
            <w:tcW w:w="1790" w:type="dxa"/>
          </w:tcPr>
          <w:p w:rsidR="009131DF" w:rsidRDefault="00B61EA8">
            <w:pPr>
              <w:pStyle w:val="TableParagraph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Отметка о даче согласия на обработку персональных</w:t>
            </w:r>
          </w:p>
          <w:p w:rsidR="009131DF" w:rsidRDefault="00B61EA8">
            <w:pPr>
              <w:pStyle w:val="TableParagraph"/>
              <w:spacing w:line="264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</w:tr>
      <w:tr w:rsidR="009131DF">
        <w:trPr>
          <w:trHeight w:val="551"/>
        </w:trPr>
        <w:tc>
          <w:tcPr>
            <w:tcW w:w="566" w:type="dxa"/>
          </w:tcPr>
          <w:p w:rsidR="009131DF" w:rsidRDefault="00B61E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9" w:type="dxa"/>
          </w:tcPr>
          <w:p w:rsidR="009131DF" w:rsidRDefault="009131DF">
            <w:pPr>
              <w:pStyle w:val="TableParagraph"/>
              <w:rPr>
                <w:sz w:val="24"/>
              </w:rPr>
            </w:pPr>
          </w:p>
        </w:tc>
        <w:tc>
          <w:tcPr>
            <w:tcW w:w="2407" w:type="dxa"/>
          </w:tcPr>
          <w:p w:rsidR="009131DF" w:rsidRDefault="009131DF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9131DF" w:rsidRDefault="009131DF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9131DF" w:rsidRDefault="009131DF">
            <w:pPr>
              <w:pStyle w:val="TableParagraph"/>
              <w:rPr>
                <w:sz w:val="24"/>
              </w:rPr>
            </w:pPr>
          </w:p>
        </w:tc>
      </w:tr>
      <w:tr w:rsidR="009131DF">
        <w:trPr>
          <w:trHeight w:val="549"/>
        </w:trPr>
        <w:tc>
          <w:tcPr>
            <w:tcW w:w="566" w:type="dxa"/>
          </w:tcPr>
          <w:p w:rsidR="009131DF" w:rsidRDefault="00B61E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9" w:type="dxa"/>
          </w:tcPr>
          <w:p w:rsidR="009131DF" w:rsidRDefault="009131DF">
            <w:pPr>
              <w:pStyle w:val="TableParagraph"/>
              <w:rPr>
                <w:sz w:val="24"/>
              </w:rPr>
            </w:pPr>
          </w:p>
        </w:tc>
        <w:tc>
          <w:tcPr>
            <w:tcW w:w="2407" w:type="dxa"/>
          </w:tcPr>
          <w:p w:rsidR="009131DF" w:rsidRDefault="009131DF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9131DF" w:rsidRDefault="009131DF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9131DF" w:rsidRDefault="009131DF">
            <w:pPr>
              <w:pStyle w:val="TableParagraph"/>
              <w:rPr>
                <w:sz w:val="24"/>
              </w:rPr>
            </w:pPr>
          </w:p>
        </w:tc>
      </w:tr>
      <w:tr w:rsidR="009131DF">
        <w:trPr>
          <w:trHeight w:val="556"/>
        </w:trPr>
        <w:tc>
          <w:tcPr>
            <w:tcW w:w="566" w:type="dxa"/>
          </w:tcPr>
          <w:p w:rsidR="009131DF" w:rsidRDefault="00B61E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9" w:type="dxa"/>
          </w:tcPr>
          <w:p w:rsidR="009131DF" w:rsidRDefault="009131DF">
            <w:pPr>
              <w:pStyle w:val="TableParagraph"/>
              <w:rPr>
                <w:sz w:val="24"/>
              </w:rPr>
            </w:pPr>
          </w:p>
        </w:tc>
        <w:tc>
          <w:tcPr>
            <w:tcW w:w="2407" w:type="dxa"/>
          </w:tcPr>
          <w:p w:rsidR="009131DF" w:rsidRDefault="009131DF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9131DF" w:rsidRDefault="009131DF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9131DF" w:rsidRDefault="009131DF">
            <w:pPr>
              <w:pStyle w:val="TableParagraph"/>
              <w:rPr>
                <w:sz w:val="24"/>
              </w:rPr>
            </w:pPr>
          </w:p>
        </w:tc>
      </w:tr>
    </w:tbl>
    <w:p w:rsidR="009131DF" w:rsidRDefault="009131DF">
      <w:pPr>
        <w:pStyle w:val="a3"/>
        <w:rPr>
          <w:sz w:val="20"/>
        </w:rPr>
      </w:pPr>
    </w:p>
    <w:p w:rsidR="009131DF" w:rsidRDefault="009131DF">
      <w:pPr>
        <w:pStyle w:val="a3"/>
        <w:rPr>
          <w:sz w:val="20"/>
        </w:rPr>
      </w:pPr>
    </w:p>
    <w:p w:rsidR="009131DF" w:rsidRDefault="009131DF">
      <w:pPr>
        <w:pStyle w:val="a3"/>
        <w:rPr>
          <w:sz w:val="20"/>
        </w:rPr>
      </w:pPr>
    </w:p>
    <w:p w:rsidR="009131DF" w:rsidRDefault="009131DF">
      <w:pPr>
        <w:pStyle w:val="a3"/>
        <w:rPr>
          <w:sz w:val="20"/>
        </w:rPr>
      </w:pPr>
    </w:p>
    <w:p w:rsidR="009131DF" w:rsidRDefault="00B61EA8">
      <w:pPr>
        <w:pStyle w:val="a3"/>
        <w:tabs>
          <w:tab w:val="left" w:pos="3169"/>
          <w:tab w:val="left" w:pos="5632"/>
          <w:tab w:val="left" w:pos="7372"/>
          <w:tab w:val="left" w:pos="10337"/>
        </w:tabs>
        <w:spacing w:before="249"/>
        <w:ind w:left="644"/>
      </w:pPr>
      <w:r>
        <w:t>Председатель</w:t>
      </w:r>
      <w:r>
        <w:rPr>
          <w:spacing w:val="-7"/>
        </w:rPr>
        <w:t xml:space="preserve"> </w:t>
      </w:r>
      <w:r>
        <w:t>ППО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31DF" w:rsidRDefault="00B61EA8">
      <w:pPr>
        <w:tabs>
          <w:tab w:val="left" w:pos="8460"/>
        </w:tabs>
        <w:ind w:left="341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(Ф.И.О.)</w:t>
      </w:r>
    </w:p>
    <w:p w:rsidR="009131DF" w:rsidRDefault="009131DF">
      <w:pPr>
        <w:pStyle w:val="a3"/>
        <w:rPr>
          <w:sz w:val="22"/>
        </w:rPr>
      </w:pPr>
    </w:p>
    <w:p w:rsidR="009131DF" w:rsidRDefault="00B61EA8">
      <w:pPr>
        <w:pStyle w:val="a3"/>
        <w:spacing w:before="141"/>
        <w:ind w:left="630"/>
      </w:pPr>
      <w:r>
        <w:t>М.П.</w:t>
      </w:r>
    </w:p>
    <w:p w:rsidR="009131DF" w:rsidRDefault="009131DF">
      <w:pPr>
        <w:sectPr w:rsidR="009131DF">
          <w:pgSz w:w="11910" w:h="16840"/>
          <w:pgMar w:top="520" w:right="420" w:bottom="280" w:left="880" w:header="720" w:footer="720" w:gutter="0"/>
          <w:cols w:space="720"/>
        </w:sectPr>
      </w:pPr>
    </w:p>
    <w:p w:rsidR="009131DF" w:rsidRDefault="00B61EA8">
      <w:pPr>
        <w:pStyle w:val="Heading1"/>
        <w:spacing w:before="73"/>
        <w:ind w:left="1806"/>
      </w:pPr>
      <w:r>
        <w:rPr>
          <w:w w:val="105"/>
        </w:rPr>
        <w:lastRenderedPageBreak/>
        <w:t>Список участников профсоюзной дисконтной</w:t>
      </w:r>
      <w:r>
        <w:rPr>
          <w:spacing w:val="-54"/>
          <w:w w:val="105"/>
        </w:rPr>
        <w:t xml:space="preserve"> </w:t>
      </w:r>
      <w:r>
        <w:rPr>
          <w:w w:val="105"/>
        </w:rPr>
        <w:t>программы</w:t>
      </w:r>
    </w:p>
    <w:p w:rsidR="009131DF" w:rsidRDefault="009131DF">
      <w:pPr>
        <w:pStyle w:val="a3"/>
        <w:spacing w:before="1"/>
        <w:rPr>
          <w:b/>
          <w:i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1531"/>
        <w:gridCol w:w="1498"/>
        <w:gridCol w:w="2563"/>
        <w:gridCol w:w="2383"/>
        <w:gridCol w:w="1447"/>
      </w:tblGrid>
      <w:tr w:rsidR="009131DF">
        <w:trPr>
          <w:trHeight w:val="460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28" w:lineRule="exact"/>
              <w:ind w:left="17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№ п/п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spacing w:line="230" w:lineRule="exact"/>
              <w:ind w:left="115" w:right="114" w:firstLine="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Наименовани е организации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spacing w:line="228" w:lineRule="exact"/>
              <w:ind w:left="76" w:right="7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Сфера</w:t>
            </w:r>
          </w:p>
          <w:p w:rsidR="009131DF" w:rsidRDefault="00B61EA8">
            <w:pPr>
              <w:pStyle w:val="TableParagraph"/>
              <w:spacing w:line="213" w:lineRule="exact"/>
              <w:ind w:left="80" w:right="7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деятельности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spacing w:before="113"/>
              <w:ind w:left="991" w:right="9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Адрес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spacing w:before="113"/>
              <w:ind w:left="521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Размер скидки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before="113"/>
              <w:ind w:left="1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Примечание</w:t>
            </w:r>
          </w:p>
        </w:tc>
      </w:tr>
      <w:tr w:rsidR="009131DF">
        <w:trPr>
          <w:trHeight w:val="453"/>
        </w:trPr>
        <w:tc>
          <w:tcPr>
            <w:tcW w:w="10322" w:type="dxa"/>
            <w:gridSpan w:val="6"/>
          </w:tcPr>
          <w:p w:rsidR="009131DF" w:rsidRDefault="00B61EA8">
            <w:pPr>
              <w:pStyle w:val="TableParagraph"/>
              <w:spacing w:before="11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Здоровье, медицинские услуги:</w:t>
            </w:r>
          </w:p>
        </w:tc>
      </w:tr>
      <w:tr w:rsidR="009131DF">
        <w:trPr>
          <w:trHeight w:val="222"/>
        </w:trPr>
        <w:tc>
          <w:tcPr>
            <w:tcW w:w="900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1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3" w:lineRule="exact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ООО</w:t>
            </w:r>
          </w:p>
        </w:tc>
        <w:tc>
          <w:tcPr>
            <w:tcW w:w="1498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3" w:lineRule="exact"/>
              <w:ind w:left="76" w:right="71"/>
              <w:jc w:val="center"/>
              <w:rPr>
                <w:sz w:val="20"/>
              </w:rPr>
            </w:pPr>
            <w:r>
              <w:rPr>
                <w:sz w:val="20"/>
              </w:rPr>
              <w:t>стоматология</w:t>
            </w:r>
          </w:p>
        </w:tc>
        <w:tc>
          <w:tcPr>
            <w:tcW w:w="2563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 Ярославль</w:t>
            </w:r>
          </w:p>
        </w:tc>
        <w:tc>
          <w:tcPr>
            <w:tcW w:w="2383" w:type="dxa"/>
            <w:vMerge w:val="restart"/>
          </w:tcPr>
          <w:p w:rsidR="009131DF" w:rsidRDefault="00B61EA8">
            <w:pPr>
              <w:pStyle w:val="TableParagraph"/>
              <w:ind w:left="109" w:right="258" w:firstLine="50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5</w:t>
            </w:r>
          </w:p>
          <w:p w:rsidR="009131DF" w:rsidRDefault="00B61EA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47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(4852)21-08-</w:t>
            </w:r>
          </w:p>
        </w:tc>
      </w:tr>
      <w:tr w:rsidR="009131DF">
        <w:trPr>
          <w:trHeight w:val="22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0" w:lineRule="exact"/>
              <w:ind w:left="91" w:right="84"/>
              <w:jc w:val="center"/>
              <w:rPr>
                <w:sz w:val="20"/>
              </w:rPr>
            </w:pPr>
            <w:r>
              <w:rPr>
                <w:sz w:val="20"/>
              </w:rPr>
              <w:t>«Стоматология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ул.Белинского,35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9131DF">
        <w:trPr>
          <w:trHeight w:val="227"/>
        </w:trPr>
        <w:tc>
          <w:tcPr>
            <w:tcW w:w="900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Нинель»</w:t>
            </w:r>
          </w:p>
        </w:tc>
        <w:tc>
          <w:tcPr>
            <w:tcW w:w="1498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27"/>
        </w:trPr>
        <w:tc>
          <w:tcPr>
            <w:tcW w:w="900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1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498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76" w:right="71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2563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г.Ярославль, ул.</w:t>
            </w:r>
          </w:p>
        </w:tc>
        <w:tc>
          <w:tcPr>
            <w:tcW w:w="2383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Скидка по дисконтной</w:t>
            </w:r>
          </w:p>
        </w:tc>
        <w:tc>
          <w:tcPr>
            <w:tcW w:w="1447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(4852)20-08-</w:t>
            </w:r>
          </w:p>
        </w:tc>
      </w:tr>
      <w:tr w:rsidR="009131DF">
        <w:trPr>
          <w:trHeight w:val="23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центр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76" w:right="71"/>
              <w:jc w:val="center"/>
              <w:rPr>
                <w:sz w:val="20"/>
              </w:rPr>
            </w:pPr>
            <w:r>
              <w:rPr>
                <w:sz w:val="20"/>
              </w:rPr>
              <w:t>центр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Рыбинская 30/30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профсоюзной карте на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9131DF">
        <w:trPr>
          <w:trHeight w:val="231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2" w:lineRule="exact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«Будь здоров»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1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г.Рыбинск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медицинские услуги – 10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26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ул.Кирова 32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%,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3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 услуги клинической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32"/>
        </w:trPr>
        <w:tc>
          <w:tcPr>
            <w:tcW w:w="900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9131DF" w:rsidRDefault="00B61EA8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лаборатории -5%</w:t>
            </w:r>
          </w:p>
        </w:tc>
        <w:tc>
          <w:tcPr>
            <w:tcW w:w="1447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27"/>
        </w:trPr>
        <w:tc>
          <w:tcPr>
            <w:tcW w:w="900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31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«Оптимист</w:t>
            </w:r>
          </w:p>
        </w:tc>
        <w:tc>
          <w:tcPr>
            <w:tcW w:w="1498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77" w:right="71"/>
              <w:jc w:val="center"/>
              <w:rPr>
                <w:sz w:val="20"/>
              </w:rPr>
            </w:pPr>
            <w:r>
              <w:rPr>
                <w:sz w:val="20"/>
              </w:rPr>
              <w:t>оптика</w:t>
            </w:r>
          </w:p>
        </w:tc>
        <w:tc>
          <w:tcPr>
            <w:tcW w:w="2563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г.Ярославль, пос Красный</w:t>
            </w:r>
          </w:p>
        </w:tc>
        <w:tc>
          <w:tcPr>
            <w:tcW w:w="2383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Скидка по дисконтной</w:t>
            </w:r>
          </w:p>
        </w:tc>
        <w:tc>
          <w:tcPr>
            <w:tcW w:w="1447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(4852)68-09-</w:t>
            </w:r>
          </w:p>
        </w:tc>
      </w:tr>
      <w:tr w:rsidR="009131DF">
        <w:trPr>
          <w:trHeight w:val="23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Оптика»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бор,ст 1,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профсоюзной карте на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9131DF">
        <w:trPr>
          <w:trHeight w:val="23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1" w:lineRule="exact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ИП Капитанов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ТЦ «Глобус»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заказ очков – 11 %,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29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И.Е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 приобретение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29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контактных линз -5%,на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3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заказ очков для детей –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32"/>
        </w:trPr>
        <w:tc>
          <w:tcPr>
            <w:tcW w:w="900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9131DF" w:rsidRDefault="00B61EA8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20%.</w:t>
            </w:r>
          </w:p>
        </w:tc>
        <w:tc>
          <w:tcPr>
            <w:tcW w:w="1447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22"/>
        </w:trPr>
        <w:tc>
          <w:tcPr>
            <w:tcW w:w="900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31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3" w:lineRule="exact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Сеть</w:t>
            </w:r>
          </w:p>
        </w:tc>
        <w:tc>
          <w:tcPr>
            <w:tcW w:w="1498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3" w:lineRule="exact"/>
              <w:ind w:left="80" w:right="23"/>
              <w:jc w:val="center"/>
              <w:rPr>
                <w:sz w:val="20"/>
              </w:rPr>
            </w:pPr>
            <w:r>
              <w:rPr>
                <w:sz w:val="20"/>
              </w:rPr>
              <w:t>ортопедия</w:t>
            </w:r>
          </w:p>
        </w:tc>
        <w:tc>
          <w:tcPr>
            <w:tcW w:w="2563" w:type="dxa"/>
            <w:vMerge w:val="restart"/>
          </w:tcPr>
          <w:p w:rsidR="009131DF" w:rsidRDefault="00B61EA8">
            <w:pPr>
              <w:pStyle w:val="TableParagraph"/>
              <w:ind w:left="108" w:right="110" w:firstLine="69"/>
              <w:rPr>
                <w:sz w:val="18"/>
              </w:rPr>
            </w:pPr>
            <w:r>
              <w:rPr>
                <w:sz w:val="18"/>
              </w:rPr>
              <w:t>г. Ярославль, ул. Свободы, д. 56/35</w:t>
            </w:r>
          </w:p>
          <w:p w:rsidR="009131DF" w:rsidRDefault="00B61EA8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Тел.: (4852) 30-22-09</w:t>
            </w:r>
          </w:p>
          <w:p w:rsidR="009131DF" w:rsidRDefault="00B61EA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г. Ярославль, Ленинградский пр., д. 54</w:t>
            </w:r>
          </w:p>
          <w:p w:rsidR="009131DF" w:rsidRDefault="00B61EA8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Тел.: (4852) 55-65-55</w:t>
            </w:r>
          </w:p>
          <w:p w:rsidR="009131DF" w:rsidRDefault="00B61EA8">
            <w:pPr>
              <w:pStyle w:val="TableParagraph"/>
              <w:ind w:left="108" w:right="110"/>
              <w:rPr>
                <w:sz w:val="18"/>
              </w:rPr>
            </w:pPr>
            <w:r>
              <w:rPr>
                <w:sz w:val="18"/>
              </w:rPr>
              <w:t>г. Ярославль, больница им. Н.В. Соловьева, ул.</w:t>
            </w:r>
          </w:p>
          <w:p w:rsidR="009131DF" w:rsidRDefault="00B61EA8">
            <w:pPr>
              <w:pStyle w:val="TableParagraph"/>
              <w:ind w:left="108" w:right="757"/>
              <w:rPr>
                <w:sz w:val="18"/>
              </w:rPr>
            </w:pPr>
            <w:r>
              <w:rPr>
                <w:sz w:val="18"/>
              </w:rPr>
              <w:t>Загородный сад, д. 11 Тел.: (4852) 95-03-03</w:t>
            </w:r>
          </w:p>
          <w:p w:rsidR="009131DF" w:rsidRDefault="00B61EA8">
            <w:pPr>
              <w:pStyle w:val="TableParagraph"/>
              <w:spacing w:line="242" w:lineRule="auto"/>
              <w:ind w:left="108" w:right="198"/>
              <w:rPr>
                <w:sz w:val="18"/>
              </w:rPr>
            </w:pPr>
            <w:r>
              <w:rPr>
                <w:sz w:val="18"/>
              </w:rPr>
              <w:t>г. Ярославль, пр-т Фрунзе, д. 3</w:t>
            </w:r>
          </w:p>
          <w:p w:rsidR="009131DF" w:rsidRDefault="00B61EA8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Тел.: (4852) 95-06-06</w:t>
            </w:r>
          </w:p>
          <w:p w:rsidR="009131DF" w:rsidRDefault="00B61EA8">
            <w:pPr>
              <w:pStyle w:val="TableParagraph"/>
              <w:ind w:left="108" w:right="120"/>
              <w:rPr>
                <w:sz w:val="18"/>
              </w:rPr>
            </w:pPr>
            <w:r>
              <w:rPr>
                <w:sz w:val="18"/>
              </w:rPr>
              <w:t>г. Ярославль, Московский пр- т, д. 139</w:t>
            </w:r>
          </w:p>
          <w:p w:rsidR="009131DF" w:rsidRDefault="00B61EA8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Тел.: (4852) 44-17-10</w:t>
            </w:r>
          </w:p>
          <w:p w:rsidR="009131DF" w:rsidRDefault="00B61EA8">
            <w:pPr>
              <w:pStyle w:val="TableParagraph"/>
              <w:ind w:left="108" w:right="899"/>
              <w:rPr>
                <w:sz w:val="18"/>
              </w:rPr>
            </w:pPr>
            <w:r>
              <w:rPr>
                <w:b/>
                <w:i/>
                <w:sz w:val="18"/>
              </w:rPr>
              <w:t>г. Рыбинск</w:t>
            </w:r>
            <w:r>
              <w:rPr>
                <w:sz w:val="18"/>
              </w:rPr>
              <w:t>, ул. Румянцевская, д. 12</w:t>
            </w:r>
          </w:p>
          <w:p w:rsidR="009131DF" w:rsidRDefault="00B61EA8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Тел.: (4855) 25-42-75</w:t>
            </w:r>
          </w:p>
        </w:tc>
        <w:tc>
          <w:tcPr>
            <w:tcW w:w="2383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Скидка по дисконтной</w:t>
            </w:r>
          </w:p>
        </w:tc>
        <w:tc>
          <w:tcPr>
            <w:tcW w:w="1447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(4852)67-20-</w:t>
            </w:r>
          </w:p>
        </w:tc>
      </w:tr>
      <w:tr w:rsidR="009131DF">
        <w:trPr>
          <w:trHeight w:val="22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0" w:lineRule="exact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ортопедически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профсоюзной карте – 7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9131DF">
        <w:trPr>
          <w:trHeight w:val="219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99" w:lineRule="exact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х салонов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</w:tr>
      <w:tr w:rsidR="009131DF">
        <w:trPr>
          <w:trHeight w:val="219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99" w:lineRule="exact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«Атлетика»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</w:tr>
      <w:tr w:rsidR="009131DF">
        <w:trPr>
          <w:trHeight w:val="22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0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ИП Черныш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</w:tr>
      <w:tr w:rsidR="009131DF">
        <w:trPr>
          <w:trHeight w:val="3009"/>
        </w:trPr>
        <w:tc>
          <w:tcPr>
            <w:tcW w:w="900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9131DF" w:rsidRDefault="00B61EA8">
            <w:pPr>
              <w:pStyle w:val="TableParagraph"/>
              <w:spacing w:line="221" w:lineRule="exact"/>
              <w:ind w:left="91" w:right="79"/>
              <w:jc w:val="center"/>
              <w:rPr>
                <w:sz w:val="20"/>
              </w:rPr>
            </w:pPr>
            <w:r>
              <w:rPr>
                <w:sz w:val="20"/>
              </w:rPr>
              <w:t>Т.В.</w:t>
            </w:r>
          </w:p>
        </w:tc>
        <w:tc>
          <w:tcPr>
            <w:tcW w:w="1498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</w:tr>
      <w:tr w:rsidR="009131DF">
        <w:trPr>
          <w:trHeight w:val="228"/>
        </w:trPr>
        <w:tc>
          <w:tcPr>
            <w:tcW w:w="900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31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Стоматология</w:t>
            </w:r>
          </w:p>
        </w:tc>
        <w:tc>
          <w:tcPr>
            <w:tcW w:w="1498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76" w:right="71"/>
              <w:jc w:val="center"/>
              <w:rPr>
                <w:sz w:val="20"/>
              </w:rPr>
            </w:pPr>
            <w:r>
              <w:rPr>
                <w:sz w:val="20"/>
              </w:rPr>
              <w:t>стоматология</w:t>
            </w:r>
          </w:p>
        </w:tc>
        <w:tc>
          <w:tcPr>
            <w:tcW w:w="2563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 Ярославль</w:t>
            </w:r>
          </w:p>
        </w:tc>
        <w:tc>
          <w:tcPr>
            <w:tcW w:w="2383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Скидка по дисконтной</w:t>
            </w:r>
          </w:p>
        </w:tc>
        <w:tc>
          <w:tcPr>
            <w:tcW w:w="1447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(4852)44-81-</w:t>
            </w:r>
          </w:p>
        </w:tc>
      </w:tr>
      <w:tr w:rsidR="009131DF">
        <w:trPr>
          <w:trHeight w:val="229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для всей семьи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пр.Московский,93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профсоюзной карте – 10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9131DF">
        <w:trPr>
          <w:trHeight w:val="23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«Мишутка»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3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ООО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 зависимости от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3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91" w:right="84"/>
              <w:jc w:val="center"/>
              <w:rPr>
                <w:sz w:val="20"/>
              </w:rPr>
            </w:pPr>
            <w:r>
              <w:rPr>
                <w:sz w:val="20"/>
              </w:rPr>
              <w:t>«Семейная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количества человек в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3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1" w:lineRule="exact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стоматология»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семье, лечащихся в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29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стоматологии,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29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предоставляется еще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32"/>
        </w:trPr>
        <w:tc>
          <w:tcPr>
            <w:tcW w:w="900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9131DF" w:rsidRDefault="00B61EA8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индивидуальная скидка.</w:t>
            </w:r>
          </w:p>
        </w:tc>
        <w:tc>
          <w:tcPr>
            <w:tcW w:w="1447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30"/>
        </w:trPr>
        <w:tc>
          <w:tcPr>
            <w:tcW w:w="10322" w:type="dxa"/>
            <w:gridSpan w:val="6"/>
          </w:tcPr>
          <w:p w:rsidR="009131DF" w:rsidRDefault="00B61EA8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Аптеки:</w:t>
            </w:r>
          </w:p>
        </w:tc>
      </w:tr>
      <w:tr w:rsidR="009131DF">
        <w:trPr>
          <w:trHeight w:val="222"/>
        </w:trPr>
        <w:tc>
          <w:tcPr>
            <w:tcW w:w="900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1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3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Сеть аптек</w:t>
            </w:r>
          </w:p>
        </w:tc>
        <w:tc>
          <w:tcPr>
            <w:tcW w:w="1498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3" w:lineRule="exact"/>
              <w:ind w:left="76" w:right="71"/>
              <w:jc w:val="center"/>
              <w:rPr>
                <w:sz w:val="20"/>
              </w:rPr>
            </w:pPr>
            <w:r>
              <w:rPr>
                <w:sz w:val="20"/>
              </w:rPr>
              <w:t>аптеки</w:t>
            </w:r>
          </w:p>
        </w:tc>
        <w:tc>
          <w:tcPr>
            <w:tcW w:w="2563" w:type="dxa"/>
            <w:vMerge w:val="restart"/>
          </w:tcPr>
          <w:p w:rsidR="009131DF" w:rsidRDefault="00B61EA8">
            <w:pPr>
              <w:pStyle w:val="TableParagraph"/>
              <w:ind w:left="108" w:right="500"/>
              <w:rPr>
                <w:sz w:val="16"/>
              </w:rPr>
            </w:pPr>
            <w:r>
              <w:rPr>
                <w:sz w:val="16"/>
              </w:rPr>
              <w:t>150064, Ярославская обл., г. Ярославль,</w:t>
            </w:r>
          </w:p>
          <w:p w:rsidR="009131DF" w:rsidRDefault="00B61EA8">
            <w:pPr>
              <w:pStyle w:val="TableParagraph"/>
              <w:ind w:left="108" w:right="110" w:firstLine="40"/>
              <w:rPr>
                <w:i/>
                <w:sz w:val="16"/>
              </w:rPr>
            </w:pPr>
            <w:r>
              <w:rPr>
                <w:sz w:val="16"/>
              </w:rPr>
              <w:t>Ленинградский просп., 72а, (</w:t>
            </w:r>
            <w:r>
              <w:rPr>
                <w:i/>
                <w:sz w:val="16"/>
              </w:rPr>
              <w:t>за ТЦ Лотос)</w:t>
            </w:r>
          </w:p>
          <w:p w:rsidR="009131DF" w:rsidRDefault="00B61EA8">
            <w:pPr>
              <w:pStyle w:val="TableParagraph"/>
              <w:ind w:left="108" w:right="500"/>
              <w:rPr>
                <w:sz w:val="16"/>
              </w:rPr>
            </w:pPr>
            <w:r>
              <w:rPr>
                <w:sz w:val="16"/>
              </w:rPr>
              <w:t>150044, Ярославская обл., г. Ярославль,</w:t>
            </w:r>
          </w:p>
          <w:p w:rsidR="009131DF" w:rsidRDefault="00B61EA8">
            <w:pPr>
              <w:pStyle w:val="TableParagraph"/>
              <w:ind w:left="108" w:right="418"/>
              <w:rPr>
                <w:sz w:val="16"/>
              </w:rPr>
            </w:pPr>
            <w:r>
              <w:rPr>
                <w:sz w:val="16"/>
              </w:rPr>
              <w:t>Торговый комплекс на пересечении Ленинградского</w:t>
            </w:r>
          </w:p>
          <w:p w:rsidR="009131DF" w:rsidRDefault="00B61EA8">
            <w:pPr>
              <w:pStyle w:val="TableParagraph"/>
              <w:ind w:left="108" w:right="234"/>
              <w:rPr>
                <w:sz w:val="16"/>
              </w:rPr>
            </w:pPr>
            <w:r>
              <w:rPr>
                <w:sz w:val="16"/>
              </w:rPr>
              <w:t>пр-та и ул. Урицкого (</w:t>
            </w:r>
            <w:r>
              <w:rPr>
                <w:i/>
                <w:sz w:val="16"/>
              </w:rPr>
              <w:t>напротив ТЦ «Космос»</w:t>
            </w:r>
            <w:r>
              <w:rPr>
                <w:sz w:val="16"/>
              </w:rPr>
              <w:t>),</w:t>
            </w:r>
          </w:p>
          <w:p w:rsidR="009131DF" w:rsidRDefault="00B61EA8">
            <w:pPr>
              <w:pStyle w:val="TableParagraph"/>
              <w:ind w:left="108" w:right="722"/>
              <w:rPr>
                <w:sz w:val="16"/>
              </w:rPr>
            </w:pPr>
            <w:r>
              <w:rPr>
                <w:sz w:val="16"/>
              </w:rPr>
              <w:t>150049, г. Ярославль, ул. Б.Октябрьская,</w:t>
            </w:r>
          </w:p>
          <w:p w:rsidR="009131DF" w:rsidRDefault="00B61EA8">
            <w:pPr>
              <w:pStyle w:val="TableParagraph"/>
              <w:spacing w:line="183" w:lineRule="exact"/>
              <w:ind w:left="108"/>
              <w:rPr>
                <w:i/>
                <w:sz w:val="16"/>
              </w:rPr>
            </w:pPr>
            <w:r>
              <w:rPr>
                <w:sz w:val="16"/>
              </w:rPr>
              <w:t>д.126, пом.96-105 (</w:t>
            </w:r>
            <w:r>
              <w:rPr>
                <w:i/>
                <w:sz w:val="16"/>
              </w:rPr>
              <w:t>напротив м-на</w:t>
            </w:r>
          </w:p>
          <w:p w:rsidR="009131DF" w:rsidRDefault="00B61EA8">
            <w:pPr>
              <w:pStyle w:val="TableParagraph"/>
              <w:spacing w:line="183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«Природа</w:t>
            </w:r>
            <w:r>
              <w:rPr>
                <w:i/>
                <w:sz w:val="16"/>
              </w:rPr>
              <w:t>»)</w:t>
            </w:r>
          </w:p>
          <w:p w:rsidR="009131DF" w:rsidRDefault="00B61EA8">
            <w:pPr>
              <w:pStyle w:val="TableParagraph"/>
              <w:ind w:left="108" w:right="500"/>
              <w:rPr>
                <w:sz w:val="16"/>
              </w:rPr>
            </w:pPr>
            <w:r>
              <w:rPr>
                <w:sz w:val="16"/>
              </w:rPr>
              <w:t>150008, Ярославская обл., г. Ярославль,</w:t>
            </w:r>
          </w:p>
          <w:p w:rsidR="009131DF" w:rsidRDefault="00B61EA8">
            <w:pPr>
              <w:pStyle w:val="TableParagraph"/>
              <w:spacing w:before="1" w:line="182" w:lineRule="exact"/>
              <w:ind w:left="108" w:right="307"/>
              <w:rPr>
                <w:sz w:val="16"/>
              </w:rPr>
            </w:pPr>
            <w:r>
              <w:rPr>
                <w:sz w:val="16"/>
              </w:rPr>
              <w:t>ул. Клубная, д.6 (</w:t>
            </w:r>
            <w:r>
              <w:rPr>
                <w:i/>
                <w:sz w:val="16"/>
              </w:rPr>
              <w:t>ост. Средний поселок</w:t>
            </w:r>
            <w:r>
              <w:rPr>
                <w:sz w:val="16"/>
              </w:rPr>
              <w:t>)</w:t>
            </w:r>
          </w:p>
        </w:tc>
        <w:tc>
          <w:tcPr>
            <w:tcW w:w="2383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Скидка по дисконтной</w:t>
            </w:r>
          </w:p>
        </w:tc>
        <w:tc>
          <w:tcPr>
            <w:tcW w:w="1447" w:type="dxa"/>
            <w:vMerge w:val="restart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</w:tr>
      <w:tr w:rsidR="009131DF">
        <w:trPr>
          <w:trHeight w:val="22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0" w:lineRule="exact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«АПТЕКАРЬ»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профсоюзной карте – 3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22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% на все товары, за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219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исключением детского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219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питания.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22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Скидки не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22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предоставляются на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22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товары, которые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22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участвуют в акциях,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219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проводимых в данных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219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аптеках, а также на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22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товары по специальным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549"/>
        </w:trPr>
        <w:tc>
          <w:tcPr>
            <w:tcW w:w="900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9131DF" w:rsidRDefault="00B61EA8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ценам.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</w:tbl>
    <w:p w:rsidR="009131DF" w:rsidRDefault="009131DF">
      <w:pPr>
        <w:rPr>
          <w:sz w:val="2"/>
          <w:szCs w:val="2"/>
        </w:rPr>
        <w:sectPr w:rsidR="009131DF">
          <w:pgSz w:w="11910" w:h="16840"/>
          <w:pgMar w:top="48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1531"/>
        <w:gridCol w:w="1498"/>
        <w:gridCol w:w="2563"/>
        <w:gridCol w:w="2383"/>
        <w:gridCol w:w="1447"/>
      </w:tblGrid>
      <w:tr w:rsidR="009131DF">
        <w:trPr>
          <w:trHeight w:val="14536"/>
        </w:trPr>
        <w:tc>
          <w:tcPr>
            <w:tcW w:w="900" w:type="dxa"/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spacing w:line="237" w:lineRule="auto"/>
              <w:ind w:left="108" w:right="255"/>
              <w:rPr>
                <w:sz w:val="16"/>
              </w:rPr>
            </w:pPr>
            <w:r>
              <w:rPr>
                <w:sz w:val="16"/>
              </w:rPr>
              <w:t>150042, Ярославская область, г. Ярославль,</w:t>
            </w:r>
          </w:p>
          <w:p w:rsidR="009131DF" w:rsidRDefault="00B61EA8">
            <w:pPr>
              <w:pStyle w:val="TableParagraph"/>
              <w:ind w:left="149" w:right="515" w:hanging="41"/>
              <w:rPr>
                <w:i/>
                <w:sz w:val="16"/>
              </w:rPr>
            </w:pPr>
            <w:r>
              <w:rPr>
                <w:sz w:val="16"/>
              </w:rPr>
              <w:t>ул. Урицкого, д.3,пом.17-29 (</w:t>
            </w:r>
            <w:r>
              <w:rPr>
                <w:i/>
                <w:sz w:val="16"/>
              </w:rPr>
              <w:t>рядом с кинотеатром</w:t>
            </w:r>
          </w:p>
          <w:p w:rsidR="009131DF" w:rsidRDefault="00B61EA8">
            <w:pPr>
              <w:pStyle w:val="TableParagraph"/>
              <w:spacing w:line="183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«ОКТЯБРЬ»)</w:t>
            </w:r>
          </w:p>
          <w:p w:rsidR="009131DF" w:rsidRDefault="00B61EA8">
            <w:pPr>
              <w:pStyle w:val="TableParagraph"/>
              <w:ind w:left="108" w:right="500"/>
              <w:rPr>
                <w:sz w:val="16"/>
              </w:rPr>
            </w:pPr>
            <w:r>
              <w:rPr>
                <w:sz w:val="16"/>
              </w:rPr>
              <w:t>150000, Ярославская обл., г. Ярославль,</w:t>
            </w:r>
          </w:p>
          <w:p w:rsidR="009131DF" w:rsidRDefault="00B61EA8">
            <w:pPr>
              <w:pStyle w:val="TableParagraph"/>
              <w:ind w:left="108" w:right="400"/>
              <w:rPr>
                <w:i/>
                <w:sz w:val="16"/>
              </w:rPr>
            </w:pPr>
            <w:r>
              <w:rPr>
                <w:sz w:val="16"/>
              </w:rPr>
              <w:t>ул. Б. Октябрьская, д.80, пом. 1 этажа №1-8, 17 (</w:t>
            </w:r>
            <w:r>
              <w:rPr>
                <w:i/>
                <w:sz w:val="16"/>
              </w:rPr>
              <w:t>ост. ул.</w:t>
            </w:r>
          </w:p>
          <w:p w:rsidR="009131DF" w:rsidRDefault="00B61EA8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Чайковского</w:t>
            </w:r>
            <w:r>
              <w:rPr>
                <w:sz w:val="16"/>
              </w:rPr>
              <w:t>)</w:t>
            </w:r>
          </w:p>
          <w:p w:rsidR="009131DF" w:rsidRDefault="00B61EA8">
            <w:pPr>
              <w:pStyle w:val="TableParagraph"/>
              <w:ind w:left="108" w:right="500"/>
              <w:rPr>
                <w:sz w:val="16"/>
              </w:rPr>
            </w:pPr>
            <w:r>
              <w:rPr>
                <w:sz w:val="16"/>
              </w:rPr>
              <w:t>150033, Ярославская обл., г. Ярославль,</w:t>
            </w:r>
          </w:p>
          <w:p w:rsidR="009131DF" w:rsidRDefault="00B61EA8">
            <w:pPr>
              <w:pStyle w:val="TableParagraph"/>
              <w:ind w:left="108" w:right="282"/>
              <w:rPr>
                <w:sz w:val="16"/>
              </w:rPr>
            </w:pPr>
            <w:r>
              <w:rPr>
                <w:sz w:val="16"/>
              </w:rPr>
              <w:t>Тутаевское шоссе, д.81, (</w:t>
            </w:r>
            <w:r>
              <w:rPr>
                <w:i/>
                <w:sz w:val="16"/>
              </w:rPr>
              <w:t>ост. 5 поликлиника</w:t>
            </w:r>
            <w:r>
              <w:rPr>
                <w:sz w:val="16"/>
              </w:rPr>
              <w:t>)</w:t>
            </w:r>
          </w:p>
          <w:p w:rsidR="009131DF" w:rsidRDefault="00B61EA8">
            <w:pPr>
              <w:pStyle w:val="TableParagraph"/>
              <w:ind w:left="108" w:right="722"/>
              <w:rPr>
                <w:sz w:val="16"/>
              </w:rPr>
            </w:pPr>
            <w:r>
              <w:rPr>
                <w:sz w:val="16"/>
              </w:rPr>
              <w:t>150051, г. Ярославль, ул. Папанина,</w:t>
            </w:r>
          </w:p>
          <w:p w:rsidR="009131DF" w:rsidRDefault="00B61EA8">
            <w:pPr>
              <w:pStyle w:val="TableParagraph"/>
              <w:ind w:left="108" w:right="500"/>
              <w:rPr>
                <w:sz w:val="16"/>
              </w:rPr>
            </w:pPr>
            <w:r>
              <w:rPr>
                <w:sz w:val="16"/>
              </w:rPr>
              <w:t>д.5 (</w:t>
            </w:r>
            <w:r>
              <w:rPr>
                <w:i/>
                <w:sz w:val="16"/>
              </w:rPr>
              <w:t>ост.ул. Папанина</w:t>
            </w:r>
            <w:r>
              <w:rPr>
                <w:sz w:val="16"/>
              </w:rPr>
              <w:t>) 150047, Ярославская обл., г. Ярославль,</w:t>
            </w:r>
          </w:p>
          <w:p w:rsidR="009131DF" w:rsidRDefault="00B61EA8">
            <w:pPr>
              <w:pStyle w:val="TableParagraph"/>
              <w:ind w:left="108" w:right="643"/>
              <w:rPr>
                <w:sz w:val="16"/>
              </w:rPr>
            </w:pPr>
            <w:r>
              <w:rPr>
                <w:sz w:val="16"/>
              </w:rPr>
              <w:t>ул. Чкалова, д.35 (</w:t>
            </w:r>
            <w:r>
              <w:rPr>
                <w:i/>
                <w:sz w:val="16"/>
              </w:rPr>
              <w:t>ост. ул. Добрынина</w:t>
            </w:r>
            <w:r>
              <w:rPr>
                <w:sz w:val="16"/>
              </w:rPr>
              <w:t>)</w:t>
            </w:r>
          </w:p>
          <w:p w:rsidR="009131DF" w:rsidRDefault="00B61EA8">
            <w:pPr>
              <w:pStyle w:val="TableParagraph"/>
              <w:ind w:left="108" w:right="255"/>
              <w:rPr>
                <w:sz w:val="16"/>
              </w:rPr>
            </w:pPr>
            <w:r>
              <w:rPr>
                <w:sz w:val="16"/>
              </w:rPr>
              <w:t>150000, Ярославская область, г. Ярославль,</w:t>
            </w:r>
          </w:p>
          <w:p w:rsidR="009131DF" w:rsidRDefault="00B61EA8">
            <w:pPr>
              <w:pStyle w:val="TableParagraph"/>
              <w:ind w:left="108" w:right="145"/>
              <w:rPr>
                <w:sz w:val="16"/>
              </w:rPr>
            </w:pPr>
            <w:r>
              <w:rPr>
                <w:sz w:val="16"/>
              </w:rPr>
              <w:t>ул. Республиканская, д.45, пом. 1 этажа №1, 5, 19-24,36</w:t>
            </w:r>
          </w:p>
          <w:p w:rsidR="009131DF" w:rsidRDefault="00B61EA8">
            <w:pPr>
              <w:pStyle w:val="TableParagraph"/>
              <w:ind w:left="108" w:right="500"/>
              <w:rPr>
                <w:sz w:val="16"/>
              </w:rPr>
            </w:pPr>
            <w:r>
              <w:rPr>
                <w:sz w:val="16"/>
              </w:rPr>
              <w:t>150006, Ярославская обл., г. Ярославль,</w:t>
            </w:r>
          </w:p>
          <w:p w:rsidR="009131DF" w:rsidRDefault="00B61EA8">
            <w:pPr>
              <w:pStyle w:val="TableParagraph"/>
              <w:ind w:left="108" w:right="1163"/>
              <w:rPr>
                <w:sz w:val="16"/>
              </w:rPr>
            </w:pPr>
            <w:r>
              <w:rPr>
                <w:sz w:val="16"/>
              </w:rPr>
              <w:t>ул. Светлая, д. 38, пом.23,27,85,92-95</w:t>
            </w:r>
          </w:p>
          <w:p w:rsidR="009131DF" w:rsidRDefault="00B61EA8">
            <w:pPr>
              <w:pStyle w:val="TableParagraph"/>
              <w:ind w:left="108" w:right="500"/>
              <w:rPr>
                <w:sz w:val="16"/>
              </w:rPr>
            </w:pPr>
            <w:r>
              <w:rPr>
                <w:sz w:val="16"/>
              </w:rPr>
              <w:t>150020, Ярославская обл., г. Ярославль,</w:t>
            </w:r>
          </w:p>
          <w:p w:rsidR="009131DF" w:rsidRDefault="00B61EA8">
            <w:pPr>
              <w:pStyle w:val="TableParagraph"/>
              <w:ind w:left="108" w:right="442"/>
              <w:rPr>
                <w:sz w:val="16"/>
              </w:rPr>
            </w:pPr>
            <w:r>
              <w:rPr>
                <w:sz w:val="16"/>
              </w:rPr>
              <w:t>ул. Алмазная, д.13, пом. 1-10 150063, Ярославская обл., г. Ярославль,</w:t>
            </w:r>
          </w:p>
          <w:p w:rsidR="009131DF" w:rsidRDefault="00B61EA8">
            <w:pPr>
              <w:pStyle w:val="TableParagraph"/>
              <w:ind w:left="108" w:right="1043"/>
              <w:rPr>
                <w:sz w:val="16"/>
              </w:rPr>
            </w:pPr>
            <w:r>
              <w:rPr>
                <w:sz w:val="16"/>
              </w:rPr>
              <w:t>ул. Труфанова, 19, пом.107,108,153-156</w:t>
            </w:r>
          </w:p>
          <w:p w:rsidR="009131DF" w:rsidRDefault="00B61EA8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МКЦ “Победа”</w:t>
            </w:r>
          </w:p>
          <w:p w:rsidR="009131DF" w:rsidRDefault="00B61EA8">
            <w:pPr>
              <w:pStyle w:val="TableParagraph"/>
              <w:ind w:left="108" w:right="500"/>
              <w:rPr>
                <w:sz w:val="16"/>
              </w:rPr>
            </w:pPr>
            <w:r>
              <w:rPr>
                <w:sz w:val="16"/>
              </w:rPr>
              <w:t>150006, Ярославская обл., г. Ярославль,</w:t>
            </w:r>
          </w:p>
          <w:p w:rsidR="009131DF" w:rsidRDefault="00B61EA8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пр-т Фрунзе, д.</w:t>
            </w:r>
            <w:r>
              <w:rPr>
                <w:sz w:val="16"/>
              </w:rPr>
              <w:t>45</w:t>
            </w:r>
          </w:p>
          <w:p w:rsidR="009131DF" w:rsidRDefault="00B61EA8">
            <w:pPr>
              <w:pStyle w:val="TableParagraph"/>
              <w:ind w:left="108" w:right="500"/>
              <w:rPr>
                <w:sz w:val="16"/>
              </w:rPr>
            </w:pPr>
            <w:r>
              <w:rPr>
                <w:sz w:val="16"/>
              </w:rPr>
              <w:t>150000, Ярославская обл., г. Ярославль,</w:t>
            </w:r>
          </w:p>
          <w:p w:rsidR="009131DF" w:rsidRDefault="00B61EA8">
            <w:pPr>
              <w:pStyle w:val="TableParagraph"/>
              <w:ind w:left="108" w:right="500"/>
              <w:rPr>
                <w:sz w:val="16"/>
              </w:rPr>
            </w:pPr>
            <w:r>
              <w:rPr>
                <w:sz w:val="16"/>
              </w:rPr>
              <w:t>ул. Ушинского, д. 22/1 150042, Ярославская обл., г. Ярославль,</w:t>
            </w:r>
          </w:p>
          <w:p w:rsidR="009131DF" w:rsidRDefault="00B61EA8">
            <w:pPr>
              <w:pStyle w:val="TableParagraph"/>
              <w:ind w:left="108" w:right="517"/>
              <w:rPr>
                <w:sz w:val="16"/>
              </w:rPr>
            </w:pPr>
            <w:r>
              <w:rPr>
                <w:sz w:val="16"/>
              </w:rPr>
              <w:t>Тутаевское ш., д. 31 150042, Ярославская обл., г. Ярославль,</w:t>
            </w:r>
          </w:p>
          <w:p w:rsidR="009131DF" w:rsidRDefault="00B61EA8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ул. Урицкого, д. 7</w:t>
            </w:r>
          </w:p>
          <w:p w:rsidR="009131DF" w:rsidRDefault="00B61EA8">
            <w:pPr>
              <w:pStyle w:val="TableParagraph"/>
              <w:ind w:left="108" w:right="500"/>
              <w:rPr>
                <w:sz w:val="16"/>
              </w:rPr>
            </w:pPr>
            <w:r>
              <w:rPr>
                <w:sz w:val="16"/>
              </w:rPr>
              <w:t>150014, Ярославская обл., г. Ярославль,</w:t>
            </w:r>
          </w:p>
          <w:p w:rsidR="009131DF" w:rsidRDefault="00B61EA8">
            <w:pPr>
              <w:pStyle w:val="TableParagraph"/>
              <w:spacing w:line="183" w:lineRule="exact"/>
              <w:ind w:left="149"/>
              <w:rPr>
                <w:sz w:val="16"/>
              </w:rPr>
            </w:pPr>
            <w:r>
              <w:rPr>
                <w:sz w:val="16"/>
              </w:rPr>
              <w:t>ул. Володарского, д. 4</w:t>
            </w:r>
          </w:p>
          <w:p w:rsidR="009131DF" w:rsidRDefault="00B61EA8">
            <w:pPr>
              <w:pStyle w:val="TableParagraph"/>
              <w:ind w:left="108" w:right="263"/>
              <w:rPr>
                <w:sz w:val="16"/>
              </w:rPr>
            </w:pPr>
            <w:r>
              <w:rPr>
                <w:sz w:val="16"/>
              </w:rPr>
              <w:t>152240, Ярославская область</w:t>
            </w:r>
            <w:r>
              <w:rPr>
                <w:b/>
                <w:i/>
                <w:sz w:val="16"/>
              </w:rPr>
              <w:t xml:space="preserve">, г. </w:t>
            </w:r>
            <w:r>
              <w:rPr>
                <w:b/>
                <w:i/>
                <w:w w:val="105"/>
                <w:sz w:val="16"/>
              </w:rPr>
              <w:t>Гаврилов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i/>
                <w:w w:val="105"/>
                <w:sz w:val="16"/>
              </w:rPr>
              <w:t>Ям</w:t>
            </w:r>
            <w:r>
              <w:rPr>
                <w:w w:val="105"/>
                <w:sz w:val="16"/>
              </w:rPr>
              <w:t>,</w:t>
            </w:r>
          </w:p>
          <w:p w:rsidR="009131DF" w:rsidRDefault="00B61EA8">
            <w:pPr>
              <w:pStyle w:val="TableParagraph"/>
              <w:ind w:left="108" w:right="110"/>
              <w:rPr>
                <w:sz w:val="16"/>
              </w:rPr>
            </w:pPr>
            <w:r>
              <w:rPr>
                <w:sz w:val="16"/>
              </w:rPr>
              <w:t>пр. Машиностроителей, д.1 150000 Ярославская обл., г. Ярославль,</w:t>
            </w:r>
          </w:p>
          <w:p w:rsidR="009131DF" w:rsidRDefault="00B61EA8">
            <w:pPr>
              <w:pStyle w:val="TableParagraph"/>
              <w:spacing w:line="242" w:lineRule="auto"/>
              <w:ind w:left="108" w:right="726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ул. Свободы, д. 34 б 150527Ярославская обл., </w:t>
            </w:r>
            <w:r>
              <w:rPr>
                <w:b/>
                <w:i/>
                <w:sz w:val="16"/>
              </w:rPr>
              <w:t>Ярославский р</w:t>
            </w:r>
            <w:r>
              <w:rPr>
                <w:b/>
                <w:sz w:val="16"/>
              </w:rPr>
              <w:t>-</w:t>
            </w:r>
            <w:r>
              <w:rPr>
                <w:b/>
                <w:i/>
                <w:sz w:val="16"/>
              </w:rPr>
              <w:t>он,</w:t>
            </w:r>
          </w:p>
          <w:p w:rsidR="009131DF" w:rsidRDefault="00B61EA8">
            <w:pPr>
              <w:pStyle w:val="TableParagraph"/>
              <w:ind w:left="108" w:right="722" w:firstLine="40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д.Мокеевское, </w:t>
            </w:r>
            <w:r>
              <w:rPr>
                <w:sz w:val="16"/>
              </w:rPr>
              <w:t>д.36 150035 г. Ярославль, ул. Доронина,</w:t>
            </w:r>
          </w:p>
          <w:p w:rsidR="009131DF" w:rsidRDefault="00B61EA8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(в районе д. 10, корп. 4)</w:t>
            </w:r>
          </w:p>
          <w:p w:rsidR="009131DF" w:rsidRDefault="00B61EA8">
            <w:pPr>
              <w:pStyle w:val="TableParagraph"/>
              <w:ind w:left="108" w:right="587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z w:val="16"/>
              </w:rPr>
              <w:t>064 г. Ярославль, проезд Моторостроителей, д.14/84</w:t>
            </w:r>
          </w:p>
          <w:p w:rsidR="009131DF" w:rsidRDefault="00B61EA8">
            <w:pPr>
              <w:pStyle w:val="TableParagraph"/>
              <w:ind w:left="108" w:right="726"/>
              <w:rPr>
                <w:sz w:val="16"/>
              </w:rPr>
            </w:pPr>
            <w:r>
              <w:rPr>
                <w:sz w:val="16"/>
              </w:rPr>
              <w:t>150044, г. Ярославль, Ленинградский пр-т 50А (ТЦ Магнит»)</w:t>
            </w:r>
          </w:p>
          <w:p w:rsidR="009131DF" w:rsidRDefault="00B61EA8">
            <w:pPr>
              <w:pStyle w:val="TableParagraph"/>
              <w:ind w:left="108" w:right="922" w:firstLine="40"/>
              <w:rPr>
                <w:sz w:val="16"/>
              </w:rPr>
            </w:pPr>
            <w:r>
              <w:rPr>
                <w:sz w:val="16"/>
              </w:rPr>
              <w:t>150060, г. Ярославль, Ленинградский пр-т,</w:t>
            </w:r>
          </w:p>
          <w:p w:rsidR="009131DF" w:rsidRDefault="00B61EA8">
            <w:pPr>
              <w:pStyle w:val="TableParagraph"/>
              <w:ind w:left="108" w:right="593"/>
              <w:rPr>
                <w:sz w:val="16"/>
              </w:rPr>
            </w:pPr>
            <w:r>
              <w:rPr>
                <w:sz w:val="16"/>
              </w:rPr>
              <w:t>д. 123 (ТРК «Альтаир») 150007, г. Ярославль, пр-т. Авиаторов, д. 44</w:t>
            </w:r>
          </w:p>
          <w:p w:rsidR="009131DF" w:rsidRDefault="00B61EA8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152101, Ярославская область,</w:t>
            </w:r>
          </w:p>
          <w:p w:rsidR="009131DF" w:rsidRDefault="00B61EA8">
            <w:pPr>
              <w:pStyle w:val="TableParagraph"/>
              <w:spacing w:line="183" w:lineRule="exact"/>
              <w:ind w:left="10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Ростовский район,</w:t>
            </w:r>
          </w:p>
          <w:p w:rsidR="009131DF" w:rsidRDefault="00B61EA8">
            <w:pPr>
              <w:pStyle w:val="TableParagraph"/>
              <w:spacing w:line="182" w:lineRule="exact"/>
              <w:ind w:left="108" w:right="110" w:firstLine="40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п. Семибратово, </w:t>
            </w:r>
            <w:r>
              <w:rPr>
                <w:sz w:val="16"/>
              </w:rPr>
              <w:t>ул.Пушкина, д.10</w:t>
            </w:r>
          </w:p>
        </w:tc>
        <w:tc>
          <w:tcPr>
            <w:tcW w:w="2383" w:type="dxa"/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447" w:type="dxa"/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30"/>
        </w:trPr>
        <w:tc>
          <w:tcPr>
            <w:tcW w:w="10322" w:type="dxa"/>
            <w:gridSpan w:val="6"/>
          </w:tcPr>
          <w:p w:rsidR="009131DF" w:rsidRDefault="00B61EA8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Образовательные услуги:</w:t>
            </w:r>
          </w:p>
        </w:tc>
      </w:tr>
      <w:tr w:rsidR="009131DF">
        <w:trPr>
          <w:trHeight w:val="230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sz w:val="20"/>
              </w:rPr>
              <w:t>ЧОУ ДПО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spacing w:line="210" w:lineRule="exact"/>
              <w:ind w:left="264"/>
              <w:rPr>
                <w:sz w:val="20"/>
              </w:rPr>
            </w:pPr>
            <w:r>
              <w:rPr>
                <w:sz w:val="20"/>
              </w:rPr>
              <w:t>Автошкола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 Ярославль,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Скидка по дисконтной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(4852)64-05-</w:t>
            </w:r>
          </w:p>
        </w:tc>
      </w:tr>
    </w:tbl>
    <w:p w:rsidR="009131DF" w:rsidRDefault="009131DF">
      <w:pPr>
        <w:spacing w:line="210" w:lineRule="exact"/>
        <w:rPr>
          <w:sz w:val="20"/>
        </w:rPr>
        <w:sectPr w:rsidR="009131DF">
          <w:pgSz w:w="11910" w:h="16840"/>
          <w:pgMar w:top="56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1531"/>
        <w:gridCol w:w="1498"/>
        <w:gridCol w:w="2563"/>
        <w:gridCol w:w="2383"/>
        <w:gridCol w:w="1447"/>
      </w:tblGrid>
      <w:tr w:rsidR="009131DF">
        <w:trPr>
          <w:trHeight w:val="688"/>
        </w:trPr>
        <w:tc>
          <w:tcPr>
            <w:tcW w:w="900" w:type="dxa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spacing w:line="218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Автошкола</w:t>
            </w:r>
          </w:p>
          <w:p w:rsidR="009131DF" w:rsidRDefault="00B61EA8">
            <w:pPr>
              <w:pStyle w:val="TableParagraph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«Магистраль»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spacing w:line="218" w:lineRule="exact"/>
              <w:ind w:right="1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«Магистраль»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ул. Рыбинская 44а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профсоюзной карте на</w:t>
            </w:r>
          </w:p>
          <w:p w:rsidR="009131DF" w:rsidRDefault="00B61EA8">
            <w:pPr>
              <w:pStyle w:val="TableParagraph"/>
              <w:spacing w:before="4"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теоретический курс на категорию В – 90 %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9131DF">
        <w:trPr>
          <w:trHeight w:val="1152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ind w:left="389" w:right="378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Школа </w:t>
            </w:r>
            <w:r>
              <w:rPr>
                <w:w w:val="95"/>
                <w:sz w:val="20"/>
              </w:rPr>
              <w:t>искусств</w:t>
            </w:r>
          </w:p>
          <w:p w:rsidR="009131DF" w:rsidRDefault="00B61EA8">
            <w:pPr>
              <w:pStyle w:val="TableParagraph"/>
              <w:spacing w:line="230" w:lineRule="atLeast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ООО «Детская музыкальная мастерская»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ind w:left="370" w:firstLine="84"/>
              <w:rPr>
                <w:sz w:val="20"/>
              </w:rPr>
            </w:pPr>
            <w:r>
              <w:rPr>
                <w:sz w:val="20"/>
              </w:rPr>
              <w:t xml:space="preserve">Школа </w:t>
            </w:r>
            <w:r>
              <w:rPr>
                <w:w w:val="95"/>
                <w:sz w:val="20"/>
              </w:rPr>
              <w:t>искусств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ind w:left="108" w:right="110"/>
              <w:rPr>
                <w:sz w:val="20"/>
              </w:rPr>
            </w:pPr>
            <w:r>
              <w:rPr>
                <w:sz w:val="20"/>
              </w:rPr>
              <w:t xml:space="preserve">г. Ярославль </w:t>
            </w:r>
            <w:r>
              <w:rPr>
                <w:w w:val="95"/>
                <w:sz w:val="20"/>
              </w:rPr>
              <w:t>ул.Свободы,87а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ind w:left="109" w:right="308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10%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89036383479</w:t>
            </w:r>
          </w:p>
        </w:tc>
      </w:tr>
      <w:tr w:rsidR="009131DF">
        <w:trPr>
          <w:trHeight w:val="918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ind w:left="621" w:right="221" w:hanging="372"/>
              <w:rPr>
                <w:sz w:val="20"/>
              </w:rPr>
            </w:pPr>
            <w:r>
              <w:rPr>
                <w:sz w:val="20"/>
              </w:rPr>
              <w:t>Мир знаний ИП</w:t>
            </w:r>
          </w:p>
          <w:p w:rsidR="009131DF" w:rsidRDefault="00B61EA8">
            <w:pPr>
              <w:pStyle w:val="TableParagraph"/>
              <w:spacing w:line="230" w:lineRule="exact"/>
              <w:ind w:left="580" w:right="114" w:hanging="32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Строчикова </w:t>
            </w:r>
            <w:r>
              <w:rPr>
                <w:sz w:val="20"/>
              </w:rPr>
              <w:t>Е.А.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spacing w:line="218" w:lineRule="exact"/>
              <w:ind w:left="247"/>
              <w:rPr>
                <w:sz w:val="20"/>
              </w:rPr>
            </w:pPr>
            <w:r>
              <w:rPr>
                <w:sz w:val="20"/>
              </w:rPr>
              <w:t>репетиторы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 Ярославль,</w:t>
            </w:r>
          </w:p>
          <w:p w:rsidR="009131DF" w:rsidRDefault="00B61EA8">
            <w:pPr>
              <w:pStyle w:val="TableParagraph"/>
              <w:ind w:left="108" w:right="808"/>
              <w:rPr>
                <w:sz w:val="20"/>
              </w:rPr>
            </w:pPr>
            <w:r>
              <w:rPr>
                <w:sz w:val="20"/>
              </w:rPr>
              <w:t>ул. Рыбинская 44а, офис515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ind w:left="109" w:right="308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20%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89806627872</w:t>
            </w:r>
          </w:p>
        </w:tc>
      </w:tr>
      <w:tr w:rsidR="009131DF">
        <w:trPr>
          <w:trHeight w:val="396"/>
        </w:trPr>
        <w:tc>
          <w:tcPr>
            <w:tcW w:w="10322" w:type="dxa"/>
            <w:gridSpan w:val="6"/>
          </w:tcPr>
          <w:p w:rsidR="009131DF" w:rsidRDefault="00B61EA8">
            <w:pPr>
              <w:pStyle w:val="TableParagraph"/>
              <w:spacing w:before="76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Полиграфические услуги:</w:t>
            </w:r>
          </w:p>
        </w:tc>
      </w:tr>
      <w:tr w:rsidR="009131DF">
        <w:trPr>
          <w:trHeight w:val="688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ind w:left="472" w:right="114" w:hanging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Рекламная </w:t>
            </w:r>
            <w:r>
              <w:rPr>
                <w:sz w:val="20"/>
              </w:rPr>
              <w:t>группа</w:t>
            </w:r>
          </w:p>
          <w:p w:rsidR="009131DF" w:rsidRDefault="00B61EA8">
            <w:pPr>
              <w:pStyle w:val="TableParagraph"/>
              <w:spacing w:line="220" w:lineRule="exact"/>
              <w:ind w:left="237"/>
              <w:rPr>
                <w:sz w:val="20"/>
              </w:rPr>
            </w:pPr>
            <w:r>
              <w:rPr>
                <w:sz w:val="20"/>
              </w:rPr>
              <w:t>«Два слона»</w:t>
            </w:r>
          </w:p>
        </w:tc>
        <w:tc>
          <w:tcPr>
            <w:tcW w:w="1498" w:type="dxa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 Ярославль,</w:t>
            </w:r>
          </w:p>
          <w:p w:rsidR="009131DF" w:rsidRDefault="00B61EA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ул. Республиканская 47б,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Скидка по дисконтной</w:t>
            </w:r>
          </w:p>
          <w:p w:rsidR="009131DF" w:rsidRDefault="00B61EA8">
            <w:pPr>
              <w:pStyle w:val="TableParagraph"/>
              <w:spacing w:before="4" w:line="228" w:lineRule="exact"/>
              <w:ind w:left="109" w:right="414"/>
              <w:rPr>
                <w:sz w:val="20"/>
              </w:rPr>
            </w:pPr>
            <w:r>
              <w:rPr>
                <w:sz w:val="20"/>
              </w:rPr>
              <w:t>профсоюзной карте – 10% на печать.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(4852)208008</w:t>
            </w:r>
          </w:p>
        </w:tc>
      </w:tr>
      <w:tr w:rsidR="009131DF">
        <w:trPr>
          <w:trHeight w:val="1840"/>
        </w:trPr>
        <w:tc>
          <w:tcPr>
            <w:tcW w:w="900" w:type="dxa"/>
          </w:tcPr>
          <w:p w:rsidR="009131DF" w:rsidRDefault="00B61EA8">
            <w:pPr>
              <w:pStyle w:val="TableParagraph"/>
              <w:ind w:left="107" w:right="193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Охота </w:t>
            </w:r>
            <w:r>
              <w:rPr>
                <w:b/>
                <w:i/>
                <w:w w:val="105"/>
                <w:sz w:val="20"/>
              </w:rPr>
              <w:t>и рыбал ка:</w:t>
            </w:r>
          </w:p>
        </w:tc>
        <w:tc>
          <w:tcPr>
            <w:tcW w:w="1531" w:type="dxa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2563" w:type="dxa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2383" w:type="dxa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</w:tr>
      <w:tr w:rsidR="009131DF">
        <w:trPr>
          <w:trHeight w:val="921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ind w:left="405" w:right="390" w:hanging="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Магазин </w:t>
            </w:r>
            <w:r>
              <w:rPr>
                <w:sz w:val="20"/>
              </w:rPr>
              <w:t>Удачная рыбалка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ind w:left="80" w:right="70"/>
              <w:jc w:val="center"/>
              <w:rPr>
                <w:sz w:val="20"/>
              </w:rPr>
            </w:pPr>
            <w:r>
              <w:rPr>
                <w:sz w:val="20"/>
              </w:rPr>
              <w:t>Товары для рыбалки, отдыха,</w:t>
            </w:r>
          </w:p>
          <w:p w:rsidR="009131DF" w:rsidRDefault="00B61EA8">
            <w:pPr>
              <w:pStyle w:val="TableParagraph"/>
              <w:spacing w:line="222" w:lineRule="exact"/>
              <w:ind w:left="76" w:right="71"/>
              <w:jc w:val="center"/>
              <w:rPr>
                <w:sz w:val="20"/>
              </w:rPr>
            </w:pPr>
            <w:r>
              <w:rPr>
                <w:sz w:val="20"/>
              </w:rPr>
              <w:t>туризма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 Ярославль,</w:t>
            </w:r>
          </w:p>
          <w:p w:rsidR="009131DF" w:rsidRDefault="00B61EA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ул. Толбухина,д17а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5%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(4852)200047</w:t>
            </w:r>
          </w:p>
        </w:tc>
      </w:tr>
      <w:tr w:rsidR="009131DF">
        <w:trPr>
          <w:trHeight w:val="453"/>
        </w:trPr>
        <w:tc>
          <w:tcPr>
            <w:tcW w:w="10322" w:type="dxa"/>
            <w:gridSpan w:val="6"/>
          </w:tcPr>
          <w:p w:rsidR="009131DF" w:rsidRDefault="00B61EA8">
            <w:pPr>
              <w:pStyle w:val="TableParagraph"/>
              <w:spacing w:before="103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Спортзалы, магазины спортивных товаров:</w:t>
            </w:r>
          </w:p>
        </w:tc>
      </w:tr>
      <w:tr w:rsidR="009131DF">
        <w:trPr>
          <w:trHeight w:val="1149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spacing w:line="218" w:lineRule="exact"/>
              <w:ind w:left="223"/>
              <w:rPr>
                <w:sz w:val="20"/>
              </w:rPr>
            </w:pPr>
            <w:r>
              <w:rPr>
                <w:sz w:val="20"/>
              </w:rPr>
              <w:t>Фитнес клуб</w:t>
            </w:r>
          </w:p>
          <w:p w:rsidR="009131DF" w:rsidRDefault="00B61EA8">
            <w:pPr>
              <w:pStyle w:val="TableParagraph"/>
              <w:ind w:left="222" w:right="209"/>
              <w:jc w:val="center"/>
              <w:rPr>
                <w:sz w:val="20"/>
              </w:rPr>
            </w:pPr>
            <w:r>
              <w:rPr>
                <w:sz w:val="20"/>
              </w:rPr>
              <w:t>«5 звезд» ООО</w:t>
            </w:r>
          </w:p>
          <w:p w:rsidR="009131DF" w:rsidRDefault="00B61EA8">
            <w:pPr>
              <w:pStyle w:val="TableParagraph"/>
              <w:spacing w:before="6" w:line="228" w:lineRule="exact"/>
              <w:ind w:left="348" w:right="294" w:hanging="27"/>
              <w:rPr>
                <w:sz w:val="20"/>
              </w:rPr>
            </w:pPr>
            <w:r>
              <w:rPr>
                <w:sz w:val="20"/>
              </w:rPr>
              <w:t>«Здоровое будущее»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ind w:left="615" w:right="163" w:hanging="407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Спортивный </w:t>
            </w:r>
            <w:r>
              <w:rPr>
                <w:sz w:val="20"/>
              </w:rPr>
              <w:t>зал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ind w:left="108" w:right="1028"/>
              <w:rPr>
                <w:sz w:val="20"/>
              </w:rPr>
            </w:pPr>
            <w:r>
              <w:rPr>
                <w:sz w:val="20"/>
              </w:rPr>
              <w:t>г. Ярославль, ул. Свободы 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91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ind w:left="109" w:right="228"/>
              <w:jc w:val="both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на годовые клубные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</w:p>
          <w:p w:rsidR="009131DF" w:rsidRDefault="00B61EA8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– 35%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(4852)58-11-</w:t>
            </w:r>
          </w:p>
          <w:p w:rsidR="009131DF" w:rsidRDefault="00B61EA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9131DF">
        <w:trPr>
          <w:trHeight w:val="690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2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ind w:left="146" w:right="114" w:firstLine="331"/>
              <w:rPr>
                <w:sz w:val="20"/>
              </w:rPr>
            </w:pPr>
            <w:r>
              <w:rPr>
                <w:sz w:val="20"/>
              </w:rPr>
              <w:t xml:space="preserve">Салон, </w:t>
            </w:r>
            <w:r>
              <w:rPr>
                <w:w w:val="95"/>
                <w:sz w:val="20"/>
              </w:rPr>
              <w:t>веломастерска</w:t>
            </w:r>
          </w:p>
          <w:p w:rsidR="009131DF" w:rsidRDefault="00B61EA8">
            <w:pPr>
              <w:pStyle w:val="TableParagraph"/>
              <w:spacing w:line="222" w:lineRule="exact"/>
              <w:ind w:left="278"/>
              <w:rPr>
                <w:sz w:val="20"/>
              </w:rPr>
            </w:pPr>
            <w:r>
              <w:rPr>
                <w:sz w:val="20"/>
              </w:rPr>
              <w:t>я «Орбита»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spacing w:line="218" w:lineRule="exact"/>
              <w:ind w:left="216"/>
              <w:rPr>
                <w:sz w:val="20"/>
              </w:rPr>
            </w:pPr>
            <w:r>
              <w:rPr>
                <w:sz w:val="20"/>
              </w:rPr>
              <w:t>веломагазин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 Ярославль,</w:t>
            </w:r>
          </w:p>
          <w:p w:rsidR="009131DF" w:rsidRDefault="00B61EA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ул.Багдановича,14а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ind w:left="109" w:right="264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5</w:t>
            </w:r>
          </w:p>
          <w:p w:rsidR="009131DF" w:rsidRDefault="00B61EA8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47" w:type="dxa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</w:tr>
      <w:tr w:rsidR="009131DF">
        <w:trPr>
          <w:trHeight w:val="688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spacing w:line="218" w:lineRule="exact"/>
              <w:ind w:left="172"/>
              <w:rPr>
                <w:sz w:val="20"/>
              </w:rPr>
            </w:pPr>
            <w:r>
              <w:rPr>
                <w:sz w:val="20"/>
              </w:rPr>
              <w:t>Фитнес –клуб</w:t>
            </w:r>
          </w:p>
          <w:p w:rsidR="009131DF" w:rsidRDefault="00B61EA8">
            <w:pPr>
              <w:pStyle w:val="TableParagraph"/>
              <w:spacing w:line="230" w:lineRule="atLeast"/>
              <w:ind w:left="222" w:right="2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 Стиль </w:t>
            </w:r>
            <w:r>
              <w:rPr>
                <w:w w:val="95"/>
                <w:sz w:val="20"/>
              </w:rPr>
              <w:t>Жизни»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spacing w:line="218" w:lineRule="exact"/>
              <w:ind w:left="197"/>
              <w:rPr>
                <w:sz w:val="20"/>
              </w:rPr>
            </w:pPr>
            <w:r>
              <w:rPr>
                <w:sz w:val="20"/>
              </w:rPr>
              <w:t>Фитнес-клуб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г. Ярославль, </w:t>
            </w:r>
            <w:r>
              <w:rPr>
                <w:w w:val="95"/>
                <w:sz w:val="20"/>
              </w:rPr>
              <w:t>Б.Октябрьская,30а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ind w:left="109" w:right="164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10</w:t>
            </w:r>
          </w:p>
          <w:p w:rsidR="009131DF" w:rsidRDefault="00B61EA8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(4852)67-07-</w:t>
            </w:r>
          </w:p>
          <w:p w:rsidR="009131DF" w:rsidRDefault="00B61EA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131DF">
        <w:trPr>
          <w:trHeight w:val="921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spacing w:line="220" w:lineRule="exact"/>
              <w:ind w:left="400"/>
              <w:rPr>
                <w:sz w:val="20"/>
              </w:rPr>
            </w:pPr>
            <w:r>
              <w:rPr>
                <w:sz w:val="20"/>
              </w:rPr>
              <w:t>Магазин</w:t>
            </w:r>
          </w:p>
          <w:p w:rsidR="009131DF" w:rsidRDefault="00B61EA8">
            <w:pPr>
              <w:pStyle w:val="TableParagraph"/>
              <w:ind w:left="91" w:right="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спортивных </w:t>
            </w:r>
            <w:r>
              <w:rPr>
                <w:sz w:val="20"/>
              </w:rPr>
              <w:t>товаров</w:t>
            </w:r>
          </w:p>
          <w:p w:rsidR="009131DF" w:rsidRDefault="00B61EA8">
            <w:pPr>
              <w:pStyle w:val="TableParagraph"/>
              <w:spacing w:line="222" w:lineRule="exact"/>
              <w:ind w:left="410"/>
              <w:rPr>
                <w:sz w:val="20"/>
              </w:rPr>
            </w:pPr>
            <w:r>
              <w:rPr>
                <w:sz w:val="20"/>
              </w:rPr>
              <w:t>«ZETA»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spacing w:line="221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Спорт. Товары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г. Ярославль </w:t>
            </w:r>
            <w:r>
              <w:rPr>
                <w:w w:val="95"/>
                <w:sz w:val="20"/>
              </w:rPr>
              <w:t>ул.Свободы,56/35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spacing w:line="237" w:lineRule="auto"/>
              <w:ind w:left="109" w:right="264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7</w:t>
            </w:r>
          </w:p>
          <w:p w:rsidR="009131DF" w:rsidRDefault="00B61EA8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(4852)30-57-</w:t>
            </w:r>
          </w:p>
          <w:p w:rsidR="009131DF" w:rsidRDefault="00B61EA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9131DF">
        <w:trPr>
          <w:trHeight w:val="1840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ind w:left="237" w:right="193" w:hanging="15"/>
              <w:rPr>
                <w:sz w:val="20"/>
              </w:rPr>
            </w:pPr>
            <w:r>
              <w:rPr>
                <w:sz w:val="20"/>
              </w:rPr>
              <w:t>Фитнес клуб ALTEREGO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spacing w:line="218" w:lineRule="exact"/>
              <w:ind w:left="197"/>
              <w:rPr>
                <w:sz w:val="20"/>
              </w:rPr>
            </w:pPr>
            <w:r>
              <w:rPr>
                <w:sz w:val="20"/>
              </w:rPr>
              <w:t>Фитнес-клуб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ind w:left="108" w:right="1146"/>
              <w:rPr>
                <w:sz w:val="20"/>
              </w:rPr>
            </w:pPr>
            <w:r>
              <w:rPr>
                <w:sz w:val="20"/>
              </w:rPr>
              <w:t>г. Ярославль, пр. Фрунзе 39а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ind w:left="109" w:right="258"/>
              <w:rPr>
                <w:sz w:val="20"/>
              </w:rPr>
            </w:pPr>
            <w:r>
              <w:rPr>
                <w:sz w:val="20"/>
              </w:rPr>
              <w:t xml:space="preserve">Держателям </w:t>
            </w:r>
            <w:r>
              <w:rPr>
                <w:w w:val="95"/>
                <w:sz w:val="20"/>
              </w:rPr>
              <w:t>профсоюзных</w:t>
            </w:r>
          </w:p>
          <w:p w:rsidR="009131DF" w:rsidRDefault="00B61EA8">
            <w:pPr>
              <w:pStyle w:val="TableParagraph"/>
              <w:ind w:left="109" w:right="258"/>
              <w:rPr>
                <w:sz w:val="20"/>
              </w:rPr>
            </w:pPr>
            <w:r>
              <w:rPr>
                <w:sz w:val="20"/>
              </w:rPr>
              <w:t>дисконтных карт индивидуальные клубные карты без</w:t>
            </w:r>
          </w:p>
          <w:p w:rsidR="009131DF" w:rsidRDefault="00B61EA8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ограничения посещений по льготной цене - 2600рублей в месяц.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(4852)41-34-</w:t>
            </w:r>
          </w:p>
          <w:p w:rsidR="009131DF" w:rsidRDefault="00B61EA8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9131DF">
        <w:trPr>
          <w:trHeight w:val="453"/>
        </w:trPr>
        <w:tc>
          <w:tcPr>
            <w:tcW w:w="10322" w:type="dxa"/>
            <w:gridSpan w:val="6"/>
          </w:tcPr>
          <w:p w:rsidR="009131DF" w:rsidRDefault="00B61EA8">
            <w:pPr>
              <w:pStyle w:val="TableParagraph"/>
              <w:spacing w:before="106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Туризм, отдых, путешествия:</w:t>
            </w:r>
          </w:p>
        </w:tc>
      </w:tr>
      <w:tr w:rsidR="009131DF">
        <w:trPr>
          <w:trHeight w:val="918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ind w:left="352" w:right="114" w:hanging="226"/>
              <w:rPr>
                <w:sz w:val="20"/>
              </w:rPr>
            </w:pPr>
            <w:r>
              <w:rPr>
                <w:w w:val="95"/>
                <w:sz w:val="20"/>
              </w:rPr>
              <w:t xml:space="preserve">Туристическое </w:t>
            </w:r>
            <w:r>
              <w:rPr>
                <w:sz w:val="20"/>
              </w:rPr>
              <w:t>агентство</w:t>
            </w:r>
          </w:p>
          <w:p w:rsidR="009131DF" w:rsidRDefault="00B61EA8">
            <w:pPr>
              <w:pStyle w:val="TableParagraph"/>
              <w:spacing w:line="230" w:lineRule="atLeast"/>
              <w:ind w:left="108" w:right="80" w:firstLine="100"/>
              <w:rPr>
                <w:sz w:val="20"/>
              </w:rPr>
            </w:pPr>
            <w:r>
              <w:rPr>
                <w:sz w:val="20"/>
              </w:rPr>
              <w:t>«Пять плюс» ООО «Корнер»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ind w:left="334" w:hanging="224"/>
              <w:rPr>
                <w:sz w:val="20"/>
              </w:rPr>
            </w:pPr>
            <w:r>
              <w:rPr>
                <w:w w:val="95"/>
                <w:sz w:val="20"/>
              </w:rPr>
              <w:t xml:space="preserve">Туристическое </w:t>
            </w:r>
            <w:r>
              <w:rPr>
                <w:sz w:val="20"/>
              </w:rPr>
              <w:t>агентство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ind w:left="108" w:right="1158"/>
              <w:rPr>
                <w:sz w:val="20"/>
              </w:rPr>
            </w:pPr>
            <w:r>
              <w:rPr>
                <w:sz w:val="20"/>
              </w:rPr>
              <w:t>г. Ярославль Рыбинская,42а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ind w:left="109" w:right="139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–от 3% до 5% в зависимости</w:t>
            </w:r>
          </w:p>
          <w:p w:rsidR="009131DF" w:rsidRDefault="00B61EA8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 туров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(4852)58-25-</w:t>
            </w:r>
          </w:p>
          <w:p w:rsidR="009131DF" w:rsidRDefault="00B61EA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9131DF">
        <w:trPr>
          <w:trHeight w:val="920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spacing w:line="237" w:lineRule="auto"/>
              <w:ind w:left="91" w:right="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Туристическая </w:t>
            </w:r>
            <w:r>
              <w:rPr>
                <w:sz w:val="20"/>
              </w:rPr>
              <w:t>компания</w:t>
            </w:r>
          </w:p>
          <w:p w:rsidR="009131DF" w:rsidRDefault="00B61EA8">
            <w:pPr>
              <w:pStyle w:val="TableParagraph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«Пряк-тур»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spacing w:line="237" w:lineRule="auto"/>
              <w:ind w:left="334" w:hanging="224"/>
              <w:rPr>
                <w:sz w:val="20"/>
              </w:rPr>
            </w:pPr>
            <w:r>
              <w:rPr>
                <w:w w:val="95"/>
                <w:sz w:val="20"/>
              </w:rPr>
              <w:t xml:space="preserve">Туристическое </w:t>
            </w:r>
            <w:r>
              <w:rPr>
                <w:sz w:val="20"/>
              </w:rPr>
              <w:t>агентство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 Ярославль</w:t>
            </w:r>
          </w:p>
          <w:p w:rsidR="009131DF" w:rsidRDefault="00B61EA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ул.Свободы,2 офис 300/8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ind w:left="109" w:right="139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–от 3% до 7% в зависимости</w:t>
            </w:r>
          </w:p>
          <w:p w:rsidR="009131DF" w:rsidRDefault="00B61EA8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 туров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89066324330</w:t>
            </w:r>
          </w:p>
        </w:tc>
      </w:tr>
      <w:tr w:rsidR="009131DF">
        <w:trPr>
          <w:trHeight w:val="230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spacing w:line="210" w:lineRule="exact"/>
              <w:ind w:left="192"/>
              <w:rPr>
                <w:sz w:val="20"/>
              </w:rPr>
            </w:pPr>
            <w:r>
              <w:rPr>
                <w:sz w:val="20"/>
              </w:rPr>
              <w:t>Турагентство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Туристическое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 Ярославль,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Скидка по дисконтной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(4852)90-62-</w:t>
            </w:r>
          </w:p>
        </w:tc>
      </w:tr>
    </w:tbl>
    <w:p w:rsidR="009131DF" w:rsidRDefault="009131DF">
      <w:pPr>
        <w:spacing w:line="210" w:lineRule="exact"/>
        <w:rPr>
          <w:sz w:val="20"/>
        </w:rPr>
        <w:sectPr w:rsidR="009131DF">
          <w:pgSz w:w="11910" w:h="16840"/>
          <w:pgMar w:top="56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1531"/>
        <w:gridCol w:w="1498"/>
        <w:gridCol w:w="2563"/>
        <w:gridCol w:w="2383"/>
        <w:gridCol w:w="1447"/>
      </w:tblGrid>
      <w:tr w:rsidR="009131DF">
        <w:trPr>
          <w:trHeight w:val="688"/>
        </w:trPr>
        <w:tc>
          <w:tcPr>
            <w:tcW w:w="900" w:type="dxa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ind w:left="484" w:right="114" w:hanging="257"/>
              <w:rPr>
                <w:sz w:val="20"/>
              </w:rPr>
            </w:pPr>
            <w:r>
              <w:rPr>
                <w:w w:val="95"/>
                <w:sz w:val="20"/>
              </w:rPr>
              <w:t xml:space="preserve">«Солнечный </w:t>
            </w:r>
            <w:r>
              <w:rPr>
                <w:sz w:val="20"/>
              </w:rPr>
              <w:t>ветер»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spacing w:line="218" w:lineRule="exact"/>
              <w:ind w:left="334"/>
              <w:rPr>
                <w:sz w:val="20"/>
              </w:rPr>
            </w:pPr>
            <w:r>
              <w:rPr>
                <w:sz w:val="20"/>
              </w:rPr>
              <w:t>агентство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ул. Толбухина,д17а, офис 202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профсоюзной карте –от</w:t>
            </w:r>
          </w:p>
          <w:p w:rsidR="009131DF" w:rsidRDefault="00B61EA8">
            <w:pPr>
              <w:pStyle w:val="TableParagraph"/>
              <w:spacing w:before="4" w:line="228" w:lineRule="exact"/>
              <w:ind w:left="109" w:right="139"/>
              <w:rPr>
                <w:sz w:val="20"/>
              </w:rPr>
            </w:pPr>
            <w:r>
              <w:rPr>
                <w:sz w:val="20"/>
              </w:rPr>
              <w:t>3% до 6% в зависимости от туров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9131DF" w:rsidRDefault="00B61EA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89109706241</w:t>
            </w:r>
          </w:p>
        </w:tc>
      </w:tr>
      <w:tr w:rsidR="009131DF">
        <w:trPr>
          <w:trHeight w:val="456"/>
        </w:trPr>
        <w:tc>
          <w:tcPr>
            <w:tcW w:w="10322" w:type="dxa"/>
            <w:gridSpan w:val="6"/>
          </w:tcPr>
          <w:p w:rsidR="009131DF" w:rsidRDefault="00B61EA8">
            <w:pPr>
              <w:pStyle w:val="TableParagraph"/>
              <w:spacing w:before="106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Проведение праздничных мероприятий:</w:t>
            </w:r>
          </w:p>
        </w:tc>
      </w:tr>
      <w:tr w:rsidR="009131DF">
        <w:trPr>
          <w:trHeight w:val="1149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Ведущий праздничных </w:t>
            </w:r>
            <w:r>
              <w:rPr>
                <w:w w:val="95"/>
                <w:sz w:val="20"/>
              </w:rPr>
              <w:t xml:space="preserve">мероприятий </w:t>
            </w:r>
            <w:r>
              <w:rPr>
                <w:sz w:val="20"/>
              </w:rPr>
              <w:t>Валерий</w:t>
            </w:r>
          </w:p>
          <w:p w:rsidR="009131DF" w:rsidRDefault="00B61EA8">
            <w:pPr>
              <w:pStyle w:val="TableParagraph"/>
              <w:spacing w:line="221" w:lineRule="exact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Дружков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ind w:left="182" w:right="163" w:firstLine="55"/>
              <w:rPr>
                <w:sz w:val="20"/>
              </w:rPr>
            </w:pPr>
            <w:r>
              <w:rPr>
                <w:sz w:val="20"/>
              </w:rPr>
              <w:t xml:space="preserve">Проведение </w:t>
            </w:r>
            <w:r>
              <w:rPr>
                <w:w w:val="95"/>
                <w:sz w:val="20"/>
              </w:rPr>
              <w:t xml:space="preserve">праздничных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2563" w:type="dxa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ind w:left="109" w:right="164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30</w:t>
            </w:r>
          </w:p>
          <w:p w:rsidR="009131DF" w:rsidRDefault="00B61EA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8-905-136-61-</w:t>
            </w:r>
          </w:p>
          <w:p w:rsidR="009131DF" w:rsidRDefault="00B61EA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9131DF">
        <w:trPr>
          <w:trHeight w:val="1610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ind w:left="199" w:right="179" w:firstLine="115"/>
              <w:rPr>
                <w:sz w:val="20"/>
              </w:rPr>
            </w:pPr>
            <w:r>
              <w:rPr>
                <w:sz w:val="20"/>
              </w:rPr>
              <w:t xml:space="preserve">Свадебное агентство и проведение </w:t>
            </w:r>
            <w:r>
              <w:rPr>
                <w:w w:val="95"/>
                <w:sz w:val="20"/>
              </w:rPr>
              <w:t xml:space="preserve">праздничных </w:t>
            </w:r>
            <w:r>
              <w:rPr>
                <w:sz w:val="20"/>
              </w:rPr>
              <w:t>мероприятий</w:t>
            </w:r>
          </w:p>
          <w:p w:rsidR="009131DF" w:rsidRDefault="00B61EA8">
            <w:pPr>
              <w:pStyle w:val="TableParagraph"/>
              <w:spacing w:line="230" w:lineRule="exact"/>
              <w:ind w:left="400" w:right="144" w:hanging="226"/>
              <w:rPr>
                <w:sz w:val="20"/>
              </w:rPr>
            </w:pPr>
            <w:r>
              <w:rPr>
                <w:sz w:val="20"/>
              </w:rPr>
              <w:t>ООО «Гриарт Студио»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ind w:left="182" w:right="163" w:firstLine="55"/>
              <w:rPr>
                <w:sz w:val="20"/>
              </w:rPr>
            </w:pPr>
            <w:r>
              <w:rPr>
                <w:sz w:val="20"/>
              </w:rPr>
              <w:t xml:space="preserve">Проведение </w:t>
            </w:r>
            <w:r>
              <w:rPr>
                <w:w w:val="95"/>
                <w:sz w:val="20"/>
              </w:rPr>
              <w:t xml:space="preserve">праздничных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ind w:left="192" w:right="161" w:firstLine="549"/>
              <w:rPr>
                <w:sz w:val="20"/>
              </w:rPr>
            </w:pPr>
            <w:r>
              <w:rPr>
                <w:sz w:val="20"/>
              </w:rPr>
              <w:t>г. Ярославль ул.Свободы,87а офис 437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ind w:left="109" w:right="130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-7 %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8920-105-47-</w:t>
            </w:r>
          </w:p>
          <w:p w:rsidR="009131DF" w:rsidRDefault="00B61EA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9131DF">
        <w:trPr>
          <w:trHeight w:val="511"/>
        </w:trPr>
        <w:tc>
          <w:tcPr>
            <w:tcW w:w="10322" w:type="dxa"/>
            <w:gridSpan w:val="6"/>
          </w:tcPr>
          <w:p w:rsidR="009131DF" w:rsidRDefault="00B61EA8">
            <w:pPr>
              <w:pStyle w:val="TableParagraph"/>
              <w:spacing w:before="132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Ремонт компьютерной техники:</w:t>
            </w:r>
          </w:p>
        </w:tc>
      </w:tr>
      <w:tr w:rsidR="009131DF">
        <w:trPr>
          <w:trHeight w:val="1379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Сервисный центр</w:t>
            </w:r>
          </w:p>
          <w:p w:rsidR="009131DF" w:rsidRDefault="00B61EA8">
            <w:pPr>
              <w:pStyle w:val="TableParagraph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«Re –master» ИП Кочнев Илья</w:t>
            </w:r>
          </w:p>
          <w:p w:rsidR="009131DF" w:rsidRDefault="00B61EA8">
            <w:pPr>
              <w:pStyle w:val="TableParagraph"/>
              <w:spacing w:line="222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Сергеевич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ind w:left="502" w:hanging="234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Сервисный </w:t>
            </w:r>
            <w:r>
              <w:rPr>
                <w:sz w:val="20"/>
              </w:rPr>
              <w:t>центр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ind w:left="108" w:right="110"/>
              <w:rPr>
                <w:sz w:val="20"/>
              </w:rPr>
            </w:pPr>
            <w:r>
              <w:rPr>
                <w:sz w:val="20"/>
              </w:rPr>
              <w:t xml:space="preserve">г. Ярославль, </w:t>
            </w:r>
            <w:r>
              <w:rPr>
                <w:w w:val="95"/>
                <w:sz w:val="20"/>
              </w:rPr>
              <w:t>ул.Свободы,87а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Скидка на услуги</w:t>
            </w:r>
          </w:p>
          <w:p w:rsidR="009131DF" w:rsidRDefault="00B61EA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сервисного центра -10%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(4852)70-06-</w:t>
            </w:r>
          </w:p>
          <w:p w:rsidR="009131DF" w:rsidRDefault="00B61EA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9131DF">
        <w:trPr>
          <w:trHeight w:val="395"/>
        </w:trPr>
        <w:tc>
          <w:tcPr>
            <w:tcW w:w="10322" w:type="dxa"/>
            <w:gridSpan w:val="6"/>
          </w:tcPr>
          <w:p w:rsidR="009131DF" w:rsidRDefault="00B61EA8">
            <w:pPr>
              <w:pStyle w:val="TableParagraph"/>
              <w:spacing w:before="77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Центры отдыха:</w:t>
            </w:r>
          </w:p>
        </w:tc>
      </w:tr>
      <w:tr w:rsidR="009131DF">
        <w:trPr>
          <w:trHeight w:val="921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Центр отдыха ЯРКЕНТ</w:t>
            </w:r>
          </w:p>
          <w:p w:rsidR="009131DF" w:rsidRDefault="00B61EA8">
            <w:pPr>
              <w:pStyle w:val="TableParagraph"/>
              <w:spacing w:line="230" w:lineRule="atLeas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(ИП ЕЖОВА Е.В.)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ind w:left="108" w:right="163"/>
              <w:rPr>
                <w:sz w:val="20"/>
              </w:rPr>
            </w:pPr>
            <w:r>
              <w:rPr>
                <w:sz w:val="20"/>
              </w:rPr>
              <w:t xml:space="preserve">Сауна </w:t>
            </w:r>
            <w:r>
              <w:rPr>
                <w:w w:val="95"/>
                <w:sz w:val="20"/>
              </w:rPr>
              <w:t>ЯРКЕНТ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г. Ярославль </w:t>
            </w:r>
            <w:r>
              <w:rPr>
                <w:w w:val="95"/>
                <w:sz w:val="20"/>
              </w:rPr>
              <w:t>ул.Нефтяников,25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ind w:left="109" w:right="308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15%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(4852)44-18-</w:t>
            </w:r>
          </w:p>
          <w:p w:rsidR="009131DF" w:rsidRDefault="00B61EA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9131DF">
        <w:trPr>
          <w:trHeight w:val="566"/>
        </w:trPr>
        <w:tc>
          <w:tcPr>
            <w:tcW w:w="10322" w:type="dxa"/>
            <w:gridSpan w:val="6"/>
          </w:tcPr>
          <w:p w:rsidR="009131DF" w:rsidRDefault="00B61EA8">
            <w:pPr>
              <w:pStyle w:val="TableParagraph"/>
              <w:spacing w:before="161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Рестораны, кафе:</w:t>
            </w:r>
          </w:p>
        </w:tc>
      </w:tr>
      <w:tr w:rsidR="009131DF">
        <w:trPr>
          <w:trHeight w:val="690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ind w:left="369" w:right="114" w:hanging="224"/>
              <w:rPr>
                <w:sz w:val="20"/>
              </w:rPr>
            </w:pPr>
            <w:r>
              <w:rPr>
                <w:sz w:val="20"/>
              </w:rPr>
              <w:t>«Кафе Старый Бульвар»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spacing w:line="218" w:lineRule="exact"/>
              <w:ind w:left="79" w:right="71"/>
              <w:jc w:val="center"/>
              <w:rPr>
                <w:sz w:val="20"/>
              </w:rPr>
            </w:pPr>
            <w:r>
              <w:rPr>
                <w:sz w:val="20"/>
              </w:rPr>
              <w:t>Кафе</w:t>
            </w:r>
          </w:p>
          <w:p w:rsidR="009131DF" w:rsidRDefault="00B61EA8">
            <w:pPr>
              <w:pStyle w:val="TableParagraph"/>
              <w:spacing w:line="230" w:lineRule="atLeast"/>
              <w:ind w:left="353" w:right="341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«Старый </w:t>
            </w:r>
            <w:r>
              <w:rPr>
                <w:w w:val="95"/>
                <w:sz w:val="20"/>
              </w:rPr>
              <w:t>Бульвар»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ind w:left="108" w:right="1034"/>
              <w:rPr>
                <w:sz w:val="20"/>
              </w:rPr>
            </w:pPr>
            <w:r>
              <w:rPr>
                <w:sz w:val="20"/>
              </w:rPr>
              <w:t>г.Ярославль, ул.Некрасова 41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ind w:left="109" w:right="308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</w:t>
            </w:r>
          </w:p>
          <w:p w:rsidR="009131DF" w:rsidRDefault="00B61EA8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(4852)58-12-</w:t>
            </w:r>
          </w:p>
          <w:p w:rsidR="009131DF" w:rsidRDefault="00B61EA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131DF">
        <w:trPr>
          <w:trHeight w:val="1149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ind w:left="110" w:right="102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Пивной паб Эль Капоне ООО «Крепкие </w:t>
            </w:r>
            <w:r>
              <w:rPr>
                <w:spacing w:val="-1"/>
                <w:sz w:val="20"/>
              </w:rPr>
              <w:t>традиции»ПАБ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spacing w:line="218" w:lineRule="exact"/>
              <w:ind w:left="74" w:right="71"/>
              <w:jc w:val="center"/>
              <w:rPr>
                <w:sz w:val="20"/>
              </w:rPr>
            </w:pPr>
            <w:r>
              <w:rPr>
                <w:sz w:val="20"/>
              </w:rPr>
              <w:t>ПАБ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ind w:left="108" w:right="757"/>
              <w:rPr>
                <w:sz w:val="20"/>
              </w:rPr>
            </w:pPr>
            <w:r>
              <w:rPr>
                <w:w w:val="95"/>
                <w:sz w:val="20"/>
              </w:rPr>
              <w:t xml:space="preserve">г.Ярославль: </w:t>
            </w:r>
            <w:r>
              <w:rPr>
                <w:sz w:val="20"/>
              </w:rPr>
              <w:t>Ньютона,65</w:t>
            </w:r>
          </w:p>
          <w:p w:rsidR="009131DF" w:rsidRDefault="00B61EA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Орджоникидзе,4б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ind w:left="109" w:right="308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10%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(4852)59-35-</w:t>
            </w:r>
          </w:p>
          <w:p w:rsidR="009131DF" w:rsidRDefault="00B61EA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9131DF" w:rsidRDefault="00B61EA8">
            <w:pPr>
              <w:pStyle w:val="TableParagraph"/>
              <w:spacing w:before="1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(4852)64-48-</w:t>
            </w:r>
          </w:p>
          <w:p w:rsidR="009131DF" w:rsidRDefault="00B61EA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9131DF">
        <w:trPr>
          <w:trHeight w:val="690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spacing w:line="218" w:lineRule="exact"/>
              <w:ind w:left="91" w:right="84"/>
              <w:jc w:val="center"/>
              <w:rPr>
                <w:sz w:val="20"/>
              </w:rPr>
            </w:pPr>
            <w:r>
              <w:rPr>
                <w:sz w:val="20"/>
              </w:rPr>
              <w:t>Кафе</w:t>
            </w:r>
          </w:p>
          <w:p w:rsidR="009131DF" w:rsidRDefault="00B61EA8">
            <w:pPr>
              <w:pStyle w:val="TableParagraph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«Баклажан»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spacing w:line="218" w:lineRule="exact"/>
              <w:ind w:left="79" w:right="71"/>
              <w:jc w:val="center"/>
              <w:rPr>
                <w:sz w:val="20"/>
              </w:rPr>
            </w:pPr>
            <w:r>
              <w:rPr>
                <w:sz w:val="20"/>
              </w:rPr>
              <w:t>Кафе</w:t>
            </w:r>
          </w:p>
          <w:p w:rsidR="009131DF" w:rsidRDefault="00B61EA8">
            <w:pPr>
              <w:pStyle w:val="TableParagraph"/>
              <w:ind w:left="76" w:right="71"/>
              <w:jc w:val="center"/>
              <w:rPr>
                <w:sz w:val="20"/>
              </w:rPr>
            </w:pPr>
            <w:r>
              <w:rPr>
                <w:sz w:val="20"/>
              </w:rPr>
              <w:t>«Баклажан»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ind w:left="108" w:right="757"/>
              <w:rPr>
                <w:sz w:val="20"/>
              </w:rPr>
            </w:pPr>
            <w:r>
              <w:rPr>
                <w:sz w:val="20"/>
              </w:rPr>
              <w:t xml:space="preserve">г. Ярославль </w:t>
            </w:r>
            <w:r>
              <w:rPr>
                <w:w w:val="95"/>
                <w:sz w:val="20"/>
              </w:rPr>
              <w:t>ул.Свободы,87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ind w:left="109" w:right="308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</w:t>
            </w:r>
          </w:p>
          <w:p w:rsidR="009131DF" w:rsidRDefault="00B61EA8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(4852)98-89-</w:t>
            </w:r>
          </w:p>
          <w:p w:rsidR="009131DF" w:rsidRDefault="00B61EA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9131DF">
        <w:trPr>
          <w:trHeight w:val="1149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spacing w:line="218" w:lineRule="exact"/>
              <w:ind w:left="91" w:right="84"/>
              <w:jc w:val="center"/>
              <w:rPr>
                <w:sz w:val="20"/>
              </w:rPr>
            </w:pPr>
            <w:r>
              <w:rPr>
                <w:sz w:val="20"/>
              </w:rPr>
              <w:t>Кафе</w:t>
            </w:r>
          </w:p>
          <w:p w:rsidR="009131DF" w:rsidRDefault="00B61EA8">
            <w:pPr>
              <w:pStyle w:val="TableParagraph"/>
              <w:ind w:left="222" w:right="212"/>
              <w:jc w:val="center"/>
              <w:rPr>
                <w:sz w:val="20"/>
              </w:rPr>
            </w:pPr>
            <w:r>
              <w:rPr>
                <w:sz w:val="20"/>
              </w:rPr>
              <w:t>«Либерта»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  <w:p w:rsidR="009131DF" w:rsidRDefault="00B61EA8">
            <w:pPr>
              <w:pStyle w:val="TableParagraph"/>
              <w:spacing w:before="2" w:line="230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«Академия питания»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spacing w:line="218" w:lineRule="exact"/>
              <w:ind w:left="79" w:right="71"/>
              <w:jc w:val="center"/>
              <w:rPr>
                <w:sz w:val="20"/>
              </w:rPr>
            </w:pPr>
            <w:r>
              <w:rPr>
                <w:sz w:val="20"/>
              </w:rPr>
              <w:t>Кафе</w:t>
            </w:r>
          </w:p>
          <w:p w:rsidR="009131DF" w:rsidRDefault="00B61EA8">
            <w:pPr>
              <w:pStyle w:val="TableParagraph"/>
              <w:ind w:left="79" w:right="71"/>
              <w:jc w:val="center"/>
              <w:rPr>
                <w:sz w:val="20"/>
              </w:rPr>
            </w:pPr>
            <w:r>
              <w:rPr>
                <w:sz w:val="20"/>
              </w:rPr>
              <w:t>«Либерта»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ind w:left="108" w:right="110"/>
              <w:rPr>
                <w:sz w:val="20"/>
              </w:rPr>
            </w:pPr>
            <w:r>
              <w:rPr>
                <w:sz w:val="20"/>
              </w:rPr>
              <w:t xml:space="preserve">г. Ярославль </w:t>
            </w:r>
            <w:r>
              <w:rPr>
                <w:w w:val="95"/>
                <w:sz w:val="20"/>
              </w:rPr>
              <w:t>ул.Свободы,87а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ind w:left="109" w:right="179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10% до 17час.-5% после 17 час.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(4852)20-08-</w:t>
            </w:r>
          </w:p>
          <w:p w:rsidR="009131DF" w:rsidRDefault="00B61EA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9131DF">
        <w:trPr>
          <w:trHeight w:val="397"/>
        </w:trPr>
        <w:tc>
          <w:tcPr>
            <w:tcW w:w="10322" w:type="dxa"/>
            <w:gridSpan w:val="6"/>
          </w:tcPr>
          <w:p w:rsidR="009131DF" w:rsidRDefault="00B61EA8">
            <w:pPr>
              <w:pStyle w:val="TableParagraph"/>
              <w:spacing w:before="77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Автозаправки, автосервисы, товары для автомобилей:</w:t>
            </w:r>
          </w:p>
        </w:tc>
      </w:tr>
      <w:tr w:rsidR="009131DF">
        <w:trPr>
          <w:trHeight w:val="2068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ind w:left="237" w:right="114" w:firstLine="192"/>
              <w:rPr>
                <w:sz w:val="20"/>
              </w:rPr>
            </w:pPr>
            <w:r>
              <w:rPr>
                <w:sz w:val="20"/>
              </w:rPr>
              <w:t xml:space="preserve">Ремонт, </w:t>
            </w:r>
            <w:r>
              <w:rPr>
                <w:w w:val="95"/>
                <w:sz w:val="20"/>
              </w:rPr>
              <w:t>техническое</w:t>
            </w:r>
          </w:p>
          <w:p w:rsidR="009131DF" w:rsidRDefault="00B61EA8">
            <w:pPr>
              <w:pStyle w:val="TableParagraph"/>
              <w:ind w:left="149" w:right="136" w:hanging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обслуживание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технический осмотр</w:t>
            </w:r>
          </w:p>
          <w:p w:rsidR="009131DF" w:rsidRDefault="00B61EA8">
            <w:pPr>
              <w:pStyle w:val="TableParagraph"/>
              <w:ind w:left="157" w:right="1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автотранспорт </w:t>
            </w:r>
            <w:r>
              <w:rPr>
                <w:sz w:val="20"/>
              </w:rPr>
              <w:t>а «Bosch- Service»</w:t>
            </w:r>
          </w:p>
          <w:p w:rsidR="009131DF" w:rsidRDefault="00B61EA8">
            <w:pPr>
              <w:pStyle w:val="TableParagraph"/>
              <w:spacing w:line="221" w:lineRule="exact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ООО «СТО76»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ind w:left="221" w:firstLine="190"/>
              <w:rPr>
                <w:sz w:val="20"/>
              </w:rPr>
            </w:pPr>
            <w:r>
              <w:rPr>
                <w:sz w:val="20"/>
              </w:rPr>
              <w:t xml:space="preserve">Ремонт, </w:t>
            </w:r>
            <w:r>
              <w:rPr>
                <w:w w:val="95"/>
                <w:sz w:val="20"/>
              </w:rPr>
              <w:t>техническое</w:t>
            </w:r>
          </w:p>
          <w:p w:rsidR="009131DF" w:rsidRDefault="00B61EA8">
            <w:pPr>
              <w:pStyle w:val="TableParagraph"/>
              <w:ind w:left="130" w:right="122" w:hanging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обслуживание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технический осмотр</w:t>
            </w:r>
          </w:p>
          <w:p w:rsidR="009131DF" w:rsidRDefault="00B61EA8">
            <w:pPr>
              <w:pStyle w:val="TableParagraph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автотранспорт а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 Ярославль</w:t>
            </w:r>
          </w:p>
          <w:p w:rsidR="009131DF" w:rsidRDefault="00B61EA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Московский пр,120а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ind w:left="109" w:right="258" w:firstLine="50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12%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(4852)67-99-</w:t>
            </w:r>
          </w:p>
          <w:p w:rsidR="009131DF" w:rsidRDefault="00B61EA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9131DF">
        <w:trPr>
          <w:trHeight w:val="691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spacing w:line="218" w:lineRule="exact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«Шиномонтаж</w:t>
            </w:r>
          </w:p>
          <w:p w:rsidR="009131DF" w:rsidRDefault="00B61EA8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»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spacing w:line="218" w:lineRule="exact"/>
              <w:ind w:left="165"/>
              <w:rPr>
                <w:sz w:val="20"/>
              </w:rPr>
            </w:pPr>
            <w:r>
              <w:rPr>
                <w:sz w:val="20"/>
              </w:rPr>
              <w:t>Шиномонтаж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 Ярославль</w:t>
            </w:r>
          </w:p>
          <w:p w:rsidR="009131DF" w:rsidRDefault="00B61EA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Московский пр,120а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Скидка по дисконтной</w:t>
            </w:r>
          </w:p>
          <w:p w:rsidR="009131DF" w:rsidRDefault="00B61EA8">
            <w:pPr>
              <w:pStyle w:val="TableParagraph"/>
              <w:spacing w:line="230" w:lineRule="atLeast"/>
              <w:ind w:left="109" w:right="414"/>
              <w:rPr>
                <w:sz w:val="20"/>
              </w:rPr>
            </w:pPr>
            <w:r>
              <w:rPr>
                <w:sz w:val="20"/>
              </w:rPr>
              <w:t>профсоюзной карте – 10%</w:t>
            </w:r>
          </w:p>
        </w:tc>
        <w:tc>
          <w:tcPr>
            <w:tcW w:w="1447" w:type="dxa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</w:tr>
      <w:tr w:rsidR="009131DF">
        <w:trPr>
          <w:trHeight w:val="230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Шины оптом и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Шины оптом и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 Ярославль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Скидка по дисконтной</w:t>
            </w:r>
          </w:p>
        </w:tc>
        <w:tc>
          <w:tcPr>
            <w:tcW w:w="1447" w:type="dxa"/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</w:tbl>
    <w:p w:rsidR="009131DF" w:rsidRDefault="009131DF">
      <w:pPr>
        <w:rPr>
          <w:sz w:val="16"/>
        </w:rPr>
        <w:sectPr w:rsidR="009131DF">
          <w:pgSz w:w="11910" w:h="16840"/>
          <w:pgMar w:top="56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1531"/>
        <w:gridCol w:w="1498"/>
        <w:gridCol w:w="2574"/>
        <w:gridCol w:w="2393"/>
        <w:gridCol w:w="1429"/>
      </w:tblGrid>
      <w:tr w:rsidR="009131DF">
        <w:trPr>
          <w:trHeight w:val="918"/>
        </w:trPr>
        <w:tc>
          <w:tcPr>
            <w:tcW w:w="900" w:type="dxa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ind w:left="549" w:right="314" w:hanging="207"/>
              <w:rPr>
                <w:sz w:val="20"/>
              </w:rPr>
            </w:pPr>
            <w:r>
              <w:rPr>
                <w:sz w:val="20"/>
              </w:rPr>
              <w:t>в розницу ООО</w:t>
            </w:r>
          </w:p>
          <w:p w:rsidR="009131DF" w:rsidRDefault="00B61EA8">
            <w:pPr>
              <w:pStyle w:val="TableParagraph"/>
              <w:spacing w:line="230" w:lineRule="exact"/>
              <w:ind w:left="494" w:right="114" w:hanging="190"/>
              <w:rPr>
                <w:sz w:val="20"/>
              </w:rPr>
            </w:pPr>
            <w:r>
              <w:rPr>
                <w:w w:val="95"/>
                <w:sz w:val="20"/>
              </w:rPr>
              <w:t xml:space="preserve">«Линглонг </w:t>
            </w:r>
            <w:r>
              <w:rPr>
                <w:sz w:val="20"/>
              </w:rPr>
              <w:t>Раша»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spacing w:line="218" w:lineRule="exact"/>
              <w:ind w:left="74" w:right="71"/>
              <w:jc w:val="center"/>
              <w:rPr>
                <w:sz w:val="20"/>
              </w:rPr>
            </w:pPr>
            <w:r>
              <w:rPr>
                <w:sz w:val="20"/>
              </w:rPr>
              <w:t>в розницу</w:t>
            </w:r>
          </w:p>
        </w:tc>
        <w:tc>
          <w:tcPr>
            <w:tcW w:w="2574" w:type="dxa"/>
          </w:tcPr>
          <w:p w:rsidR="009131DF" w:rsidRDefault="00B61EA8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Московский пр,120а</w:t>
            </w:r>
          </w:p>
        </w:tc>
        <w:tc>
          <w:tcPr>
            <w:tcW w:w="2393" w:type="dxa"/>
          </w:tcPr>
          <w:p w:rsidR="009131DF" w:rsidRDefault="00B61EA8">
            <w:pPr>
              <w:pStyle w:val="TableParagraph"/>
              <w:ind w:left="98" w:right="247"/>
              <w:rPr>
                <w:sz w:val="20"/>
              </w:rPr>
            </w:pPr>
            <w:r>
              <w:rPr>
                <w:sz w:val="20"/>
              </w:rPr>
              <w:t>профсоюзной карте –от 5% до 8%</w:t>
            </w:r>
          </w:p>
        </w:tc>
        <w:tc>
          <w:tcPr>
            <w:tcW w:w="1429" w:type="dxa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</w:tr>
      <w:tr w:rsidR="009131DF">
        <w:trPr>
          <w:trHeight w:val="913"/>
        </w:trPr>
        <w:tc>
          <w:tcPr>
            <w:tcW w:w="900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31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18" w:lineRule="exact"/>
              <w:ind w:left="499"/>
              <w:rPr>
                <w:sz w:val="20"/>
              </w:rPr>
            </w:pPr>
            <w:r>
              <w:rPr>
                <w:sz w:val="20"/>
              </w:rPr>
              <w:t>«ООО</w:t>
            </w:r>
          </w:p>
          <w:p w:rsidR="009131DF" w:rsidRDefault="00B61EA8">
            <w:pPr>
              <w:pStyle w:val="TableParagraph"/>
              <w:spacing w:line="230" w:lineRule="atLeast"/>
              <w:ind w:left="91" w:right="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Ярославская </w:t>
            </w:r>
            <w:r>
              <w:rPr>
                <w:sz w:val="20"/>
              </w:rPr>
              <w:t>топливная компания»</w:t>
            </w:r>
          </w:p>
        </w:tc>
        <w:tc>
          <w:tcPr>
            <w:tcW w:w="1498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18" w:lineRule="exact"/>
              <w:ind w:left="317"/>
              <w:rPr>
                <w:sz w:val="20"/>
              </w:rPr>
            </w:pPr>
            <w:r>
              <w:rPr>
                <w:sz w:val="20"/>
              </w:rPr>
              <w:t>Моторное</w:t>
            </w:r>
          </w:p>
          <w:p w:rsidR="009131DF" w:rsidRDefault="00B61EA8"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топливо</w:t>
            </w:r>
          </w:p>
        </w:tc>
        <w:tc>
          <w:tcPr>
            <w:tcW w:w="2574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г.Ярославль,ул.Волгоградская,48</w:t>
            </w:r>
          </w:p>
          <w:p w:rsidR="009131DF" w:rsidRDefault="00B61EA8">
            <w:pPr>
              <w:pStyle w:val="TableParagraph"/>
              <w:spacing w:before="1"/>
              <w:ind w:left="108" w:right="198"/>
              <w:rPr>
                <w:sz w:val="16"/>
              </w:rPr>
            </w:pPr>
            <w:r>
              <w:rPr>
                <w:sz w:val="16"/>
              </w:rPr>
              <w:t>г.Ярославль, ул.Б Федоровская в районе д.119(напротив завода» Русские краски»</w:t>
            </w:r>
          </w:p>
          <w:p w:rsidR="009131DF" w:rsidRDefault="00B61EA8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г.Ярославль, ул. Бабича,д36</w:t>
            </w:r>
          </w:p>
        </w:tc>
        <w:tc>
          <w:tcPr>
            <w:tcW w:w="2393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18" w:lineRule="exact"/>
              <w:ind w:left="98"/>
              <w:rPr>
                <w:sz w:val="20"/>
              </w:rPr>
            </w:pPr>
            <w:r>
              <w:rPr>
                <w:sz w:val="20"/>
              </w:rPr>
              <w:t>Скидка по дисконтной</w:t>
            </w:r>
          </w:p>
          <w:p w:rsidR="009131DF" w:rsidRDefault="00B61EA8">
            <w:pPr>
              <w:pStyle w:val="TableParagraph"/>
              <w:spacing w:line="230" w:lineRule="atLeast"/>
              <w:ind w:left="98" w:right="168"/>
              <w:rPr>
                <w:sz w:val="20"/>
              </w:rPr>
            </w:pPr>
            <w:r>
              <w:rPr>
                <w:sz w:val="20"/>
              </w:rPr>
              <w:t>профсоюзной карте –2% на приобретение моторного топлива</w:t>
            </w:r>
          </w:p>
        </w:tc>
        <w:tc>
          <w:tcPr>
            <w:tcW w:w="1429" w:type="dxa"/>
            <w:vMerge w:val="restart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</w:tr>
      <w:tr w:rsidR="009131DF">
        <w:trPr>
          <w:trHeight w:val="357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6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ЯТК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г.Ярославль, ул.</w:t>
            </w:r>
          </w:p>
          <w:p w:rsidR="009131DF" w:rsidRDefault="00B61EA8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Промышлененная,д14а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г.Ярославль, пр-зд Мышкинский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г.Ярославль, Шевелюха,д2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г. Ярославль,ул. Вишняки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г.Ярославль, Суздальское шоссе(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на пересечении с ул.Леванского)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ЯО, Ярославский район, д.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Кузнечиха, ул.Промышленна, д5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а\д Л.П-Я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г.Ярославль ,Московский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проспект, д122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ЯО, Ярославский район,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д.Кузнечиха, ул.Промышленна,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д5Я-Л.П.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ЯО, Ярославский район,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Бекреневский с/с.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ЯО, Ярославский район,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д.Муравино д.9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9трасса М8)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ЯО, Ярославский район,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д.Воробино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Автодорога А113 Я-К справа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ЯО, Ярославский район,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д.Воробино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Автодорога А113 Я-К слева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b/>
                <w:i/>
                <w:w w:val="105"/>
                <w:sz w:val="16"/>
              </w:rPr>
              <w:t>ЯО, Рыбинский район</w:t>
            </w:r>
            <w:r>
              <w:rPr>
                <w:w w:val="105"/>
                <w:sz w:val="16"/>
              </w:rPr>
              <w:t>,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Покровское с/о пос. Искра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Октябряв районе окружной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9"/>
        </w:trPr>
        <w:tc>
          <w:tcPr>
            <w:tcW w:w="900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9131DF" w:rsidRDefault="00B61EA8">
            <w:pPr>
              <w:pStyle w:val="TableParagraph"/>
              <w:spacing w:line="160" w:lineRule="exact"/>
              <w:ind w:left="108"/>
              <w:rPr>
                <w:sz w:val="16"/>
              </w:rPr>
            </w:pPr>
            <w:r>
              <w:rPr>
                <w:sz w:val="16"/>
              </w:rPr>
              <w:t>дороги)</w:t>
            </w:r>
          </w:p>
        </w:tc>
        <w:tc>
          <w:tcPr>
            <w:tcW w:w="2393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921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spacing w:line="237" w:lineRule="auto"/>
              <w:ind w:left="196" w:right="114" w:firstLine="367"/>
              <w:rPr>
                <w:sz w:val="20"/>
              </w:rPr>
            </w:pPr>
            <w:r>
              <w:rPr>
                <w:sz w:val="20"/>
              </w:rPr>
              <w:t xml:space="preserve">СТО </w:t>
            </w:r>
            <w:r>
              <w:rPr>
                <w:w w:val="95"/>
                <w:sz w:val="20"/>
              </w:rPr>
              <w:t>МАСЛЕНКА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ind w:left="78" w:right="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Автомойка, </w:t>
            </w:r>
            <w:r>
              <w:rPr>
                <w:w w:val="95"/>
                <w:sz w:val="20"/>
              </w:rPr>
              <w:t xml:space="preserve">автосервис, </w:t>
            </w:r>
            <w:r>
              <w:rPr>
                <w:sz w:val="20"/>
              </w:rPr>
              <w:t>магазин</w:t>
            </w:r>
          </w:p>
          <w:p w:rsidR="009131DF" w:rsidRDefault="00B61EA8">
            <w:pPr>
              <w:pStyle w:val="TableParagraph"/>
              <w:spacing w:line="221" w:lineRule="exact"/>
              <w:ind w:left="76" w:right="71"/>
              <w:jc w:val="center"/>
              <w:rPr>
                <w:sz w:val="20"/>
              </w:rPr>
            </w:pPr>
            <w:r>
              <w:rPr>
                <w:sz w:val="20"/>
              </w:rPr>
              <w:t>автозапчастей</w:t>
            </w:r>
          </w:p>
        </w:tc>
        <w:tc>
          <w:tcPr>
            <w:tcW w:w="2574" w:type="dxa"/>
          </w:tcPr>
          <w:p w:rsidR="009131DF" w:rsidRDefault="00B61EA8">
            <w:pPr>
              <w:pStyle w:val="TableParagraph"/>
              <w:spacing w:line="237" w:lineRule="auto"/>
              <w:ind w:left="108" w:right="1287"/>
              <w:rPr>
                <w:sz w:val="20"/>
              </w:rPr>
            </w:pPr>
            <w:r>
              <w:rPr>
                <w:sz w:val="20"/>
              </w:rPr>
              <w:t>г.Ярославль , пр-</w:t>
            </w:r>
          </w:p>
          <w:p w:rsidR="009131DF" w:rsidRDefault="00B61EA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тМашиностроителей,161</w:t>
            </w:r>
          </w:p>
        </w:tc>
        <w:tc>
          <w:tcPr>
            <w:tcW w:w="2393" w:type="dxa"/>
          </w:tcPr>
          <w:p w:rsidR="009131DF" w:rsidRDefault="00B61EA8">
            <w:pPr>
              <w:pStyle w:val="TableParagraph"/>
              <w:spacing w:line="237" w:lineRule="auto"/>
              <w:ind w:left="98" w:right="118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3%</w:t>
            </w:r>
          </w:p>
        </w:tc>
        <w:tc>
          <w:tcPr>
            <w:tcW w:w="1429" w:type="dxa"/>
          </w:tcPr>
          <w:p w:rsidR="009131DF" w:rsidRDefault="00B61EA8"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(4852)74-30-</w:t>
            </w:r>
          </w:p>
          <w:p w:rsidR="009131DF" w:rsidRDefault="00B61EA8">
            <w:pPr>
              <w:pStyle w:val="TableParagraph"/>
              <w:spacing w:line="229" w:lineRule="exact"/>
              <w:ind w:left="8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131DF">
        <w:trPr>
          <w:trHeight w:val="566"/>
        </w:trPr>
        <w:tc>
          <w:tcPr>
            <w:tcW w:w="10325" w:type="dxa"/>
            <w:gridSpan w:val="6"/>
          </w:tcPr>
          <w:p w:rsidR="009131DF" w:rsidRDefault="00B61EA8">
            <w:pPr>
              <w:pStyle w:val="TableParagraph"/>
              <w:spacing w:before="161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Салоны красоты, парикмахерские:</w:t>
            </w:r>
          </w:p>
        </w:tc>
      </w:tr>
      <w:tr w:rsidR="009131DF">
        <w:trPr>
          <w:trHeight w:val="227"/>
        </w:trPr>
        <w:tc>
          <w:tcPr>
            <w:tcW w:w="900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1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Салон красоты</w:t>
            </w:r>
          </w:p>
        </w:tc>
        <w:tc>
          <w:tcPr>
            <w:tcW w:w="1498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77" w:right="71"/>
              <w:jc w:val="center"/>
              <w:rPr>
                <w:sz w:val="20"/>
              </w:rPr>
            </w:pPr>
            <w:r>
              <w:rPr>
                <w:sz w:val="20"/>
              </w:rPr>
              <w:t>Салон красоты</w:t>
            </w:r>
          </w:p>
        </w:tc>
        <w:tc>
          <w:tcPr>
            <w:tcW w:w="2574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 Ярославль</w:t>
            </w:r>
          </w:p>
        </w:tc>
        <w:tc>
          <w:tcPr>
            <w:tcW w:w="2393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98"/>
              <w:rPr>
                <w:sz w:val="20"/>
              </w:rPr>
            </w:pPr>
            <w:r>
              <w:rPr>
                <w:sz w:val="20"/>
              </w:rPr>
              <w:t>Скидка по дисконтной</w:t>
            </w:r>
          </w:p>
        </w:tc>
        <w:tc>
          <w:tcPr>
            <w:tcW w:w="1429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88"/>
              <w:rPr>
                <w:sz w:val="20"/>
              </w:rPr>
            </w:pPr>
            <w:r>
              <w:rPr>
                <w:sz w:val="20"/>
              </w:rPr>
              <w:t>(4852)41-94-</w:t>
            </w:r>
          </w:p>
        </w:tc>
      </w:tr>
      <w:tr w:rsidR="009131DF">
        <w:trPr>
          <w:trHeight w:val="23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«Красотка»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пр.Фрунзе,49 кор.2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профсоюзной карте –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9131DF">
        <w:trPr>
          <w:trHeight w:val="232"/>
        </w:trPr>
        <w:tc>
          <w:tcPr>
            <w:tcW w:w="900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9131DF" w:rsidRDefault="00B61EA8">
            <w:pPr>
              <w:pStyle w:val="TableParagraph"/>
              <w:spacing w:line="213" w:lineRule="exact"/>
              <w:ind w:left="98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429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918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ind w:left="592" w:right="219" w:hanging="344"/>
              <w:rPr>
                <w:sz w:val="20"/>
              </w:rPr>
            </w:pPr>
            <w:r>
              <w:rPr>
                <w:sz w:val="20"/>
              </w:rPr>
              <w:t>ИП Нечаева Т.Е.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spacing w:line="218" w:lineRule="exact"/>
              <w:ind w:left="76" w:right="71"/>
              <w:jc w:val="center"/>
              <w:rPr>
                <w:sz w:val="20"/>
              </w:rPr>
            </w:pPr>
            <w:r>
              <w:rPr>
                <w:sz w:val="20"/>
              </w:rPr>
              <w:t>Салон ногти</w:t>
            </w:r>
          </w:p>
        </w:tc>
        <w:tc>
          <w:tcPr>
            <w:tcW w:w="2574" w:type="dxa"/>
          </w:tcPr>
          <w:p w:rsidR="009131DF" w:rsidRDefault="00B61EA8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 Ярославль,</w:t>
            </w:r>
          </w:p>
          <w:p w:rsidR="009131DF" w:rsidRDefault="00B61EA8">
            <w:pPr>
              <w:pStyle w:val="TableParagraph"/>
              <w:ind w:left="108" w:right="393"/>
              <w:rPr>
                <w:sz w:val="20"/>
              </w:rPr>
            </w:pPr>
            <w:r>
              <w:rPr>
                <w:sz w:val="20"/>
              </w:rPr>
              <w:t>ул. Рыбинская 44а,офис 518</w:t>
            </w:r>
          </w:p>
        </w:tc>
        <w:tc>
          <w:tcPr>
            <w:tcW w:w="2393" w:type="dxa"/>
          </w:tcPr>
          <w:p w:rsidR="009131DF" w:rsidRDefault="00B61EA8">
            <w:pPr>
              <w:pStyle w:val="TableParagraph"/>
              <w:ind w:left="98" w:right="329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40%</w:t>
            </w:r>
          </w:p>
        </w:tc>
        <w:tc>
          <w:tcPr>
            <w:tcW w:w="1429" w:type="dxa"/>
          </w:tcPr>
          <w:p w:rsidR="009131DF" w:rsidRDefault="00B61EA8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 xml:space="preserve">Телефон для записи: </w:t>
            </w:r>
            <w:r>
              <w:rPr>
                <w:w w:val="95"/>
                <w:sz w:val="20"/>
              </w:rPr>
              <w:t>89201258882</w:t>
            </w:r>
          </w:p>
        </w:tc>
      </w:tr>
      <w:tr w:rsidR="009131DF">
        <w:trPr>
          <w:trHeight w:val="921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spacing w:line="237" w:lineRule="auto"/>
              <w:ind w:left="124" w:right="99" w:firstLine="2"/>
              <w:rPr>
                <w:sz w:val="20"/>
              </w:rPr>
            </w:pPr>
            <w:r>
              <w:rPr>
                <w:sz w:val="20"/>
              </w:rPr>
              <w:t xml:space="preserve">Салон красоты </w:t>
            </w:r>
            <w:r>
              <w:rPr>
                <w:w w:val="95"/>
                <w:sz w:val="20"/>
              </w:rPr>
              <w:t>ЦИРЮЛЬНИК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spacing w:line="221" w:lineRule="exact"/>
              <w:ind w:left="77" w:right="71"/>
              <w:jc w:val="center"/>
              <w:rPr>
                <w:sz w:val="20"/>
              </w:rPr>
            </w:pPr>
            <w:r>
              <w:rPr>
                <w:sz w:val="20"/>
              </w:rPr>
              <w:t>Салон красоты</w:t>
            </w:r>
          </w:p>
        </w:tc>
        <w:tc>
          <w:tcPr>
            <w:tcW w:w="2574" w:type="dxa"/>
          </w:tcPr>
          <w:p w:rsidR="009131DF" w:rsidRDefault="00B61EA8">
            <w:pPr>
              <w:pStyle w:val="TableParagraph"/>
              <w:spacing w:line="237" w:lineRule="auto"/>
              <w:ind w:left="108" w:right="619"/>
              <w:rPr>
                <w:sz w:val="20"/>
              </w:rPr>
            </w:pPr>
            <w:r>
              <w:rPr>
                <w:sz w:val="20"/>
              </w:rPr>
              <w:t>г. Ярославль ул.Первомайская , 51</w:t>
            </w:r>
          </w:p>
        </w:tc>
        <w:tc>
          <w:tcPr>
            <w:tcW w:w="2393" w:type="dxa"/>
          </w:tcPr>
          <w:p w:rsidR="009131DF" w:rsidRDefault="00B61EA8">
            <w:pPr>
              <w:pStyle w:val="TableParagraph"/>
              <w:ind w:left="98" w:right="118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3% от стоимости услуг</w:t>
            </w:r>
          </w:p>
          <w:p w:rsidR="009131DF" w:rsidRDefault="00B61EA8">
            <w:pPr>
              <w:pStyle w:val="TableParagraph"/>
              <w:spacing w:line="221" w:lineRule="exact"/>
              <w:ind w:left="98"/>
              <w:rPr>
                <w:sz w:val="20"/>
              </w:rPr>
            </w:pPr>
            <w:r>
              <w:rPr>
                <w:sz w:val="20"/>
              </w:rPr>
              <w:t>более 1000 рублей.</w:t>
            </w:r>
          </w:p>
        </w:tc>
        <w:tc>
          <w:tcPr>
            <w:tcW w:w="1429" w:type="dxa"/>
          </w:tcPr>
          <w:p w:rsidR="009131DF" w:rsidRDefault="00B61EA8">
            <w:pPr>
              <w:pStyle w:val="TableParagraph"/>
              <w:spacing w:line="221" w:lineRule="exact"/>
              <w:ind w:left="88"/>
              <w:rPr>
                <w:sz w:val="20"/>
              </w:rPr>
            </w:pPr>
            <w:r>
              <w:rPr>
                <w:sz w:val="20"/>
              </w:rPr>
              <w:t>89023304880</w:t>
            </w:r>
          </w:p>
        </w:tc>
      </w:tr>
      <w:tr w:rsidR="009131DF">
        <w:trPr>
          <w:trHeight w:val="227"/>
        </w:trPr>
        <w:tc>
          <w:tcPr>
            <w:tcW w:w="900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31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Салон красоты</w:t>
            </w:r>
          </w:p>
        </w:tc>
        <w:tc>
          <w:tcPr>
            <w:tcW w:w="1498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77" w:right="71"/>
              <w:jc w:val="center"/>
              <w:rPr>
                <w:sz w:val="20"/>
              </w:rPr>
            </w:pPr>
            <w:r>
              <w:rPr>
                <w:sz w:val="20"/>
              </w:rPr>
              <w:t>Салон красоты</w:t>
            </w:r>
          </w:p>
        </w:tc>
        <w:tc>
          <w:tcPr>
            <w:tcW w:w="2574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 Ярославль</w:t>
            </w:r>
          </w:p>
        </w:tc>
        <w:tc>
          <w:tcPr>
            <w:tcW w:w="2393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98"/>
              <w:rPr>
                <w:sz w:val="20"/>
              </w:rPr>
            </w:pPr>
            <w:r>
              <w:rPr>
                <w:sz w:val="20"/>
              </w:rPr>
              <w:t>Скидка по дисконтной</w:t>
            </w:r>
          </w:p>
        </w:tc>
        <w:tc>
          <w:tcPr>
            <w:tcW w:w="1429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88"/>
              <w:rPr>
                <w:sz w:val="20"/>
              </w:rPr>
            </w:pPr>
            <w:r>
              <w:rPr>
                <w:sz w:val="20"/>
              </w:rPr>
              <w:t>(4852)66-39-</w:t>
            </w:r>
          </w:p>
        </w:tc>
      </w:tr>
      <w:tr w:rsidR="009131DF">
        <w:trPr>
          <w:trHeight w:val="23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«Бестия»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ул.Панина , 5,корп.2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профсоюзной карте –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9131DF">
        <w:trPr>
          <w:trHeight w:val="232"/>
        </w:trPr>
        <w:tc>
          <w:tcPr>
            <w:tcW w:w="900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9131DF" w:rsidRDefault="00B61EA8">
            <w:pPr>
              <w:pStyle w:val="TableParagraph"/>
              <w:spacing w:line="213" w:lineRule="exact"/>
              <w:ind w:left="98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429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508"/>
        </w:trPr>
        <w:tc>
          <w:tcPr>
            <w:tcW w:w="10325" w:type="dxa"/>
            <w:gridSpan w:val="6"/>
          </w:tcPr>
          <w:p w:rsidR="009131DF" w:rsidRDefault="00B61EA8">
            <w:pPr>
              <w:pStyle w:val="TableParagraph"/>
              <w:spacing w:before="132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Магазины:</w:t>
            </w:r>
          </w:p>
        </w:tc>
      </w:tr>
      <w:tr w:rsidR="009131DF">
        <w:trPr>
          <w:trHeight w:val="1149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spacing w:line="218" w:lineRule="exact"/>
              <w:ind w:left="400"/>
              <w:rPr>
                <w:sz w:val="20"/>
              </w:rPr>
            </w:pPr>
            <w:r>
              <w:rPr>
                <w:sz w:val="20"/>
              </w:rPr>
              <w:t>Магазин</w:t>
            </w:r>
          </w:p>
          <w:p w:rsidR="009131DF" w:rsidRDefault="00B61EA8">
            <w:pPr>
              <w:pStyle w:val="TableParagraph"/>
              <w:ind w:left="139" w:right="129" w:firstLine="2"/>
              <w:jc w:val="center"/>
              <w:rPr>
                <w:sz w:val="20"/>
              </w:rPr>
            </w:pPr>
            <w:r>
              <w:rPr>
                <w:sz w:val="20"/>
              </w:rPr>
              <w:t>«Милавица» ИП Капитанов И.Е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ind w:left="120" w:firstLine="264"/>
              <w:rPr>
                <w:sz w:val="20"/>
              </w:rPr>
            </w:pPr>
            <w:r>
              <w:rPr>
                <w:sz w:val="20"/>
              </w:rPr>
              <w:t>Магазин нижнего белья</w:t>
            </w:r>
          </w:p>
        </w:tc>
        <w:tc>
          <w:tcPr>
            <w:tcW w:w="2574" w:type="dxa"/>
          </w:tcPr>
          <w:p w:rsidR="009131DF" w:rsidRDefault="00B61EA8">
            <w:pPr>
              <w:pStyle w:val="TableParagraph"/>
              <w:ind w:left="108" w:right="341"/>
              <w:rPr>
                <w:sz w:val="20"/>
              </w:rPr>
            </w:pPr>
            <w:r>
              <w:rPr>
                <w:sz w:val="20"/>
              </w:rPr>
              <w:t>г.Ярославль, п. Красный бор,ст 1,</w:t>
            </w:r>
          </w:p>
          <w:p w:rsidR="009131DF" w:rsidRDefault="00B61EA8">
            <w:pPr>
              <w:pStyle w:val="TableParagraph"/>
              <w:spacing w:line="230" w:lineRule="atLeast"/>
              <w:ind w:left="108" w:right="393"/>
              <w:rPr>
                <w:sz w:val="20"/>
              </w:rPr>
            </w:pPr>
            <w:r>
              <w:rPr>
                <w:sz w:val="20"/>
              </w:rPr>
              <w:t>ТЦ «Глобус» г.Ярославль , ул. Свободы,40</w:t>
            </w:r>
          </w:p>
        </w:tc>
        <w:tc>
          <w:tcPr>
            <w:tcW w:w="2393" w:type="dxa"/>
          </w:tcPr>
          <w:p w:rsidR="009131DF" w:rsidRDefault="00B61EA8">
            <w:pPr>
              <w:pStyle w:val="TableParagraph"/>
              <w:ind w:left="129" w:right="254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7</w:t>
            </w:r>
          </w:p>
          <w:p w:rsidR="009131DF" w:rsidRDefault="00B61EA8">
            <w:pPr>
              <w:pStyle w:val="TableParagraph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29" w:type="dxa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</w:tr>
      <w:tr w:rsidR="009131DF">
        <w:trPr>
          <w:trHeight w:val="615"/>
        </w:trPr>
        <w:tc>
          <w:tcPr>
            <w:tcW w:w="900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1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37" w:lineRule="auto"/>
              <w:ind w:left="312" w:right="83" w:hanging="200"/>
              <w:rPr>
                <w:sz w:val="20"/>
              </w:rPr>
            </w:pPr>
            <w:r>
              <w:rPr>
                <w:sz w:val="20"/>
              </w:rPr>
              <w:t>ООО «Крепкие традиции»</w:t>
            </w:r>
          </w:p>
        </w:tc>
        <w:tc>
          <w:tcPr>
            <w:tcW w:w="1498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37" w:lineRule="auto"/>
              <w:ind w:left="396" w:hanging="80"/>
              <w:rPr>
                <w:sz w:val="20"/>
              </w:rPr>
            </w:pPr>
            <w:r>
              <w:rPr>
                <w:sz w:val="20"/>
              </w:rPr>
              <w:t>Спиртные напитки</w:t>
            </w:r>
          </w:p>
        </w:tc>
        <w:tc>
          <w:tcPr>
            <w:tcW w:w="2574" w:type="dxa"/>
            <w:tcBorders>
              <w:bottom w:val="nil"/>
            </w:tcBorders>
          </w:tcPr>
          <w:p w:rsidR="009131DF" w:rsidRDefault="00B61EA8">
            <w:pPr>
              <w:pStyle w:val="TableParagraph"/>
              <w:ind w:left="108" w:right="124"/>
              <w:rPr>
                <w:sz w:val="18"/>
              </w:rPr>
            </w:pPr>
            <w:r>
              <w:rPr>
                <w:sz w:val="18"/>
              </w:rPr>
              <w:t>г. Ярославль, Калинина, д. 21, Тел.: (4852) 44-66-74</w:t>
            </w:r>
          </w:p>
          <w:p w:rsidR="009131DF" w:rsidRDefault="00B61EA8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Ул. Нефтяников, д. 32</w:t>
            </w:r>
          </w:p>
        </w:tc>
        <w:tc>
          <w:tcPr>
            <w:tcW w:w="2393" w:type="dxa"/>
            <w:vMerge w:val="restart"/>
          </w:tcPr>
          <w:p w:rsidR="009131DF" w:rsidRDefault="00B61EA8">
            <w:pPr>
              <w:pStyle w:val="TableParagraph"/>
              <w:spacing w:line="237" w:lineRule="auto"/>
              <w:ind w:left="129" w:right="254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5</w:t>
            </w:r>
          </w:p>
          <w:p w:rsidR="009131DF" w:rsidRDefault="00B61EA8">
            <w:pPr>
              <w:pStyle w:val="TableParagraph"/>
              <w:ind w:left="129" w:right="247"/>
              <w:rPr>
                <w:sz w:val="20"/>
              </w:rPr>
            </w:pPr>
            <w:r>
              <w:rPr>
                <w:sz w:val="20"/>
              </w:rPr>
              <w:t xml:space="preserve">%. При заказе </w:t>
            </w:r>
            <w:r>
              <w:rPr>
                <w:w w:val="95"/>
                <w:sz w:val="20"/>
              </w:rPr>
              <w:t>ликероводочной</w:t>
            </w:r>
          </w:p>
          <w:p w:rsidR="009131DF" w:rsidRDefault="00B61EA8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продукции от 5 тыс.руб.</w:t>
            </w:r>
          </w:p>
        </w:tc>
        <w:tc>
          <w:tcPr>
            <w:tcW w:w="1429" w:type="dxa"/>
            <w:vMerge w:val="restart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</w:tr>
      <w:tr w:rsidR="009131DF">
        <w:trPr>
          <w:trHeight w:val="197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Тел.: (4852) 47-18-59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7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Ул. Матросова, д. 8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201"/>
        </w:trPr>
        <w:tc>
          <w:tcPr>
            <w:tcW w:w="900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9131DF" w:rsidRDefault="00B61EA8">
            <w:pPr>
              <w:pStyle w:val="TableParagraph"/>
              <w:spacing w:line="182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Тел.: (4852) 42-24-20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</w:tbl>
    <w:p w:rsidR="009131DF" w:rsidRDefault="009131DF">
      <w:pPr>
        <w:rPr>
          <w:sz w:val="2"/>
          <w:szCs w:val="2"/>
        </w:rPr>
        <w:sectPr w:rsidR="009131DF">
          <w:pgSz w:w="11910" w:h="16840"/>
          <w:pgMar w:top="56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1531"/>
        <w:gridCol w:w="1498"/>
        <w:gridCol w:w="2579"/>
        <w:gridCol w:w="2426"/>
        <w:gridCol w:w="283"/>
        <w:gridCol w:w="1107"/>
      </w:tblGrid>
      <w:tr w:rsidR="009131DF">
        <w:trPr>
          <w:trHeight w:val="5611"/>
        </w:trPr>
        <w:tc>
          <w:tcPr>
            <w:tcW w:w="900" w:type="dxa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2579" w:type="dxa"/>
          </w:tcPr>
          <w:p w:rsidR="009131DF" w:rsidRDefault="00B61EA8">
            <w:pPr>
              <w:pStyle w:val="TableParagraph"/>
              <w:ind w:left="108" w:right="836"/>
              <w:rPr>
                <w:sz w:val="18"/>
              </w:rPr>
            </w:pPr>
            <w:r>
              <w:rPr>
                <w:sz w:val="18"/>
              </w:rPr>
              <w:t>Ул. Титова, д. 7/29 Тел.: (4852) 47-25-96</w:t>
            </w:r>
          </w:p>
          <w:p w:rsidR="009131DF" w:rsidRDefault="00B61EA8">
            <w:pPr>
              <w:pStyle w:val="TableParagraph"/>
              <w:ind w:left="108" w:right="161"/>
              <w:rPr>
                <w:sz w:val="18"/>
              </w:rPr>
            </w:pPr>
            <w:r>
              <w:rPr>
                <w:sz w:val="18"/>
              </w:rPr>
              <w:t>Ул. Машиностроителей, д. 21 Тел.: (4852) 36-01-07</w:t>
            </w:r>
          </w:p>
          <w:p w:rsidR="009131DF" w:rsidRDefault="00B61EA8">
            <w:pPr>
              <w:pStyle w:val="TableParagraph"/>
              <w:ind w:left="108" w:right="161"/>
              <w:rPr>
                <w:sz w:val="18"/>
              </w:rPr>
            </w:pPr>
            <w:r>
              <w:rPr>
                <w:sz w:val="18"/>
              </w:rPr>
              <w:t>Ул. Машиностроителей, д. 23 Тел.: (4852) 36-01-07</w:t>
            </w:r>
          </w:p>
          <w:p w:rsidR="009131DF" w:rsidRDefault="00B61EA8">
            <w:pPr>
              <w:pStyle w:val="TableParagraph"/>
              <w:ind w:left="108" w:right="762"/>
              <w:rPr>
                <w:sz w:val="18"/>
              </w:rPr>
            </w:pPr>
            <w:r>
              <w:rPr>
                <w:sz w:val="18"/>
              </w:rPr>
              <w:t>Школьный пр-д, д. 17 Тел.: (4852) 98-84-84</w:t>
            </w:r>
          </w:p>
          <w:p w:rsidR="009131DF" w:rsidRDefault="00B61EA8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Ул. Папанина, д. 12, кор. 2</w:t>
            </w:r>
          </w:p>
          <w:p w:rsidR="009131DF" w:rsidRDefault="00B61EA8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Тел.: (4852) 75-87-46</w:t>
            </w:r>
          </w:p>
          <w:p w:rsidR="009131DF" w:rsidRDefault="00B61EA8">
            <w:pPr>
              <w:pStyle w:val="TableParagraph"/>
              <w:ind w:left="108" w:right="696"/>
              <w:rPr>
                <w:sz w:val="18"/>
              </w:rPr>
            </w:pPr>
            <w:r>
              <w:rPr>
                <w:sz w:val="18"/>
              </w:rPr>
              <w:t>Ул. Ляпидевского, д. 9 Тел.: (4852) 74-35-97</w:t>
            </w:r>
          </w:p>
          <w:p w:rsidR="009131DF" w:rsidRDefault="00B61EA8">
            <w:pPr>
              <w:pStyle w:val="TableParagraph"/>
              <w:ind w:left="108" w:right="544"/>
              <w:rPr>
                <w:sz w:val="18"/>
              </w:rPr>
            </w:pPr>
            <w:r>
              <w:rPr>
                <w:sz w:val="18"/>
              </w:rPr>
              <w:t>Ул. Спартаковская, д. 14 Тел.: (4852) 38-67-98</w:t>
            </w:r>
          </w:p>
          <w:p w:rsidR="009131DF" w:rsidRDefault="00B61EA8">
            <w:pPr>
              <w:pStyle w:val="TableParagraph"/>
              <w:ind w:left="108" w:right="836"/>
              <w:rPr>
                <w:sz w:val="18"/>
              </w:rPr>
            </w:pPr>
            <w:r>
              <w:rPr>
                <w:sz w:val="18"/>
              </w:rPr>
              <w:t>Ул. Ньютона, д. 65 Тел.: (4852) 67-99-76</w:t>
            </w:r>
          </w:p>
          <w:p w:rsidR="009131DF" w:rsidRDefault="00B61EA8">
            <w:pPr>
              <w:pStyle w:val="TableParagraph"/>
              <w:ind w:left="108" w:right="535"/>
              <w:rPr>
                <w:sz w:val="18"/>
              </w:rPr>
            </w:pPr>
            <w:r>
              <w:rPr>
                <w:sz w:val="18"/>
              </w:rPr>
              <w:t>Ул. Орджоникидзе, д. 4б Тел.: (4852) 64-48-87</w:t>
            </w:r>
          </w:p>
          <w:p w:rsidR="009131DF" w:rsidRDefault="00B61EA8">
            <w:pPr>
              <w:pStyle w:val="TableParagraph"/>
              <w:ind w:left="108" w:right="388"/>
              <w:rPr>
                <w:sz w:val="18"/>
              </w:rPr>
            </w:pPr>
            <w:r>
              <w:rPr>
                <w:sz w:val="18"/>
              </w:rPr>
              <w:t>Ленинградский пр-т, д. 66, кор. 4</w:t>
            </w:r>
          </w:p>
          <w:p w:rsidR="009131DF" w:rsidRDefault="00B61EA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Тел.: (4852) 56-50-82</w:t>
            </w:r>
          </w:p>
          <w:p w:rsidR="009131DF" w:rsidRDefault="00B61EA8">
            <w:pPr>
              <w:pStyle w:val="TableParagraph"/>
              <w:spacing w:line="204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г. Ростов</w:t>
            </w:r>
          </w:p>
          <w:p w:rsidR="009131DF" w:rsidRDefault="00B61EA8">
            <w:pPr>
              <w:pStyle w:val="TableParagraph"/>
              <w:ind w:left="108" w:right="470"/>
              <w:rPr>
                <w:sz w:val="18"/>
              </w:rPr>
            </w:pPr>
            <w:r>
              <w:rPr>
                <w:sz w:val="18"/>
              </w:rPr>
              <w:t>Ул. 50 лет Октября, д. 6/4 Тел.: (48536) 6-12-42</w:t>
            </w:r>
          </w:p>
          <w:p w:rsidR="009131DF" w:rsidRDefault="00B61EA8">
            <w:pPr>
              <w:pStyle w:val="TableParagraph"/>
              <w:spacing w:line="204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г. Гаврилов</w:t>
            </w:r>
            <w:r>
              <w:rPr>
                <w:b/>
                <w:w w:val="105"/>
                <w:sz w:val="18"/>
              </w:rPr>
              <w:t>-</w:t>
            </w:r>
            <w:r>
              <w:rPr>
                <w:b/>
                <w:i/>
                <w:w w:val="105"/>
                <w:sz w:val="18"/>
              </w:rPr>
              <w:t>Ям</w:t>
            </w:r>
          </w:p>
          <w:p w:rsidR="009131DF" w:rsidRDefault="00B61EA8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ул. Кирова, д. 1г</w:t>
            </w:r>
          </w:p>
        </w:tc>
        <w:tc>
          <w:tcPr>
            <w:tcW w:w="2426" w:type="dxa"/>
          </w:tcPr>
          <w:p w:rsidR="009131DF" w:rsidRDefault="00B61EA8">
            <w:pPr>
              <w:pStyle w:val="TableParagraph"/>
              <w:ind w:left="124" w:right="156"/>
              <w:rPr>
                <w:sz w:val="20"/>
              </w:rPr>
            </w:pPr>
            <w:r>
              <w:rPr>
                <w:sz w:val="20"/>
              </w:rPr>
              <w:t>– скидка-10%, доставка бесплатная.</w:t>
            </w:r>
          </w:p>
        </w:tc>
        <w:tc>
          <w:tcPr>
            <w:tcW w:w="1390" w:type="dxa"/>
            <w:gridSpan w:val="2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</w:tr>
      <w:tr w:rsidR="009131DF">
        <w:trPr>
          <w:trHeight w:val="2092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ind w:left="328" w:right="114" w:firstLine="237"/>
              <w:rPr>
                <w:sz w:val="20"/>
              </w:rPr>
            </w:pPr>
            <w:r>
              <w:rPr>
                <w:sz w:val="20"/>
              </w:rPr>
              <w:t xml:space="preserve">Сеть </w:t>
            </w:r>
            <w:r>
              <w:rPr>
                <w:w w:val="95"/>
                <w:sz w:val="20"/>
              </w:rPr>
              <w:t>магазинов</w:t>
            </w:r>
          </w:p>
          <w:p w:rsidR="009131DF" w:rsidRDefault="00B61EA8">
            <w:pPr>
              <w:pStyle w:val="TableParagraph"/>
              <w:ind w:left="254" w:right="244" w:hanging="4"/>
              <w:jc w:val="center"/>
              <w:rPr>
                <w:sz w:val="20"/>
              </w:rPr>
            </w:pPr>
            <w:r>
              <w:rPr>
                <w:sz w:val="20"/>
              </w:rPr>
              <w:t>Школьница ИП Земская Т.В.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spacing w:line="218" w:lineRule="exact"/>
              <w:ind w:left="74" w:right="71"/>
              <w:jc w:val="center"/>
              <w:rPr>
                <w:sz w:val="20"/>
              </w:rPr>
            </w:pPr>
            <w:r>
              <w:rPr>
                <w:sz w:val="20"/>
              </w:rPr>
              <w:t>Магазин канц.</w:t>
            </w:r>
          </w:p>
          <w:p w:rsidR="009131DF" w:rsidRDefault="00B61EA8">
            <w:pPr>
              <w:pStyle w:val="TableParagraph"/>
              <w:ind w:left="77" w:right="71"/>
              <w:jc w:val="center"/>
              <w:rPr>
                <w:sz w:val="20"/>
              </w:rPr>
            </w:pPr>
            <w:r>
              <w:rPr>
                <w:sz w:val="20"/>
              </w:rPr>
              <w:t>Товаров</w:t>
            </w:r>
          </w:p>
        </w:tc>
        <w:tc>
          <w:tcPr>
            <w:tcW w:w="2579" w:type="dxa"/>
          </w:tcPr>
          <w:p w:rsidR="009131DF" w:rsidRDefault="00B61EA8">
            <w:pPr>
              <w:pStyle w:val="TableParagraph"/>
              <w:ind w:left="108" w:right="150" w:firstLine="45"/>
              <w:rPr>
                <w:sz w:val="18"/>
              </w:rPr>
            </w:pPr>
            <w:r>
              <w:rPr>
                <w:sz w:val="18"/>
              </w:rPr>
              <w:t>г. Ярославль, ул. Свободы, д. 56/34</w:t>
            </w:r>
          </w:p>
          <w:p w:rsidR="009131DF" w:rsidRDefault="00B61EA8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Тел.: (4852) 21-34-54</w:t>
            </w:r>
          </w:p>
          <w:p w:rsidR="009131DF" w:rsidRDefault="00B61EA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г. Ярославль, ул. Угличская, д. 10</w:t>
            </w:r>
          </w:p>
          <w:p w:rsidR="009131DF" w:rsidRDefault="00B61EA8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Тел.: (4852) 73-40-07</w:t>
            </w:r>
          </w:p>
          <w:p w:rsidR="009131DF" w:rsidRDefault="00B61EA8">
            <w:pPr>
              <w:pStyle w:val="TableParagraph"/>
              <w:ind w:left="108" w:right="67"/>
              <w:rPr>
                <w:sz w:val="18"/>
              </w:rPr>
            </w:pPr>
            <w:r>
              <w:rPr>
                <w:sz w:val="18"/>
              </w:rPr>
              <w:t>г. Ярославль, ул. Доброхотова, д. 16а</w:t>
            </w:r>
          </w:p>
          <w:p w:rsidR="009131DF" w:rsidRDefault="00B61EA8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Тел.: (4852) 75-97-70</w:t>
            </w:r>
          </w:p>
        </w:tc>
        <w:tc>
          <w:tcPr>
            <w:tcW w:w="2426" w:type="dxa"/>
          </w:tcPr>
          <w:p w:rsidR="009131DF" w:rsidRDefault="00B61EA8">
            <w:pPr>
              <w:pStyle w:val="TableParagraph"/>
              <w:ind w:left="124" w:right="292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5</w:t>
            </w:r>
          </w:p>
          <w:p w:rsidR="009131DF" w:rsidRDefault="00B61EA8">
            <w:pPr>
              <w:pStyle w:val="TableParagraph"/>
              <w:ind w:left="124" w:right="156"/>
              <w:rPr>
                <w:sz w:val="20"/>
              </w:rPr>
            </w:pPr>
            <w:r>
              <w:rPr>
                <w:sz w:val="20"/>
              </w:rPr>
              <w:t>% при покупке на сумму от 5 тыс.руб. – скидка- 10%</w:t>
            </w:r>
          </w:p>
        </w:tc>
        <w:tc>
          <w:tcPr>
            <w:tcW w:w="1390" w:type="dxa"/>
            <w:gridSpan w:val="2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</w:tr>
      <w:tr w:rsidR="009131DF">
        <w:trPr>
          <w:trHeight w:val="921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spacing w:line="218" w:lineRule="exact"/>
              <w:ind w:left="400"/>
              <w:rPr>
                <w:sz w:val="20"/>
              </w:rPr>
            </w:pPr>
            <w:r>
              <w:rPr>
                <w:sz w:val="20"/>
              </w:rPr>
              <w:t>Магазин</w:t>
            </w:r>
          </w:p>
          <w:p w:rsidR="009131DF" w:rsidRDefault="00B61EA8">
            <w:pPr>
              <w:pStyle w:val="TableParagraph"/>
              <w:spacing w:line="230" w:lineRule="atLeast"/>
              <w:ind w:left="199" w:right="187" w:firstLine="1"/>
              <w:jc w:val="center"/>
              <w:rPr>
                <w:sz w:val="20"/>
              </w:rPr>
            </w:pPr>
            <w:r>
              <w:rPr>
                <w:sz w:val="20"/>
              </w:rPr>
              <w:t>«Данель» ИП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Щербина В.И.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ind w:left="213" w:right="185" w:firstLine="171"/>
              <w:rPr>
                <w:sz w:val="20"/>
              </w:rPr>
            </w:pPr>
            <w:r>
              <w:rPr>
                <w:sz w:val="20"/>
              </w:rPr>
              <w:t>Магазин женской и молодежной</w:t>
            </w:r>
          </w:p>
          <w:p w:rsidR="009131DF" w:rsidRDefault="00B61EA8">
            <w:pPr>
              <w:pStyle w:val="TableParagraph"/>
              <w:spacing w:line="222" w:lineRule="exact"/>
              <w:ind w:left="416"/>
              <w:rPr>
                <w:sz w:val="20"/>
              </w:rPr>
            </w:pPr>
            <w:r>
              <w:rPr>
                <w:sz w:val="20"/>
              </w:rPr>
              <w:t>одежды</w:t>
            </w:r>
          </w:p>
        </w:tc>
        <w:tc>
          <w:tcPr>
            <w:tcW w:w="2579" w:type="dxa"/>
          </w:tcPr>
          <w:p w:rsidR="009131DF" w:rsidRDefault="00B61EA8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г. Ярославль,</w:t>
            </w:r>
          </w:p>
          <w:p w:rsidR="009131DF" w:rsidRDefault="00B61EA8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ул. Свободы 81/33</w:t>
            </w:r>
          </w:p>
        </w:tc>
        <w:tc>
          <w:tcPr>
            <w:tcW w:w="2426" w:type="dxa"/>
          </w:tcPr>
          <w:p w:rsidR="009131DF" w:rsidRDefault="00B61EA8">
            <w:pPr>
              <w:pStyle w:val="TableParagraph"/>
              <w:ind w:left="124" w:right="125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8%</w:t>
            </w:r>
          </w:p>
        </w:tc>
        <w:tc>
          <w:tcPr>
            <w:tcW w:w="1390" w:type="dxa"/>
            <w:gridSpan w:val="2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</w:tr>
      <w:tr w:rsidR="009131DF">
        <w:trPr>
          <w:trHeight w:val="688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spacing w:line="218" w:lineRule="exact"/>
              <w:ind w:left="336"/>
              <w:rPr>
                <w:sz w:val="20"/>
              </w:rPr>
            </w:pPr>
            <w:r>
              <w:rPr>
                <w:sz w:val="20"/>
              </w:rPr>
              <w:t>Компания</w:t>
            </w:r>
          </w:p>
          <w:p w:rsidR="009131DF" w:rsidRDefault="00B61EA8"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«МейТан»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spacing w:line="218" w:lineRule="exact"/>
              <w:ind w:left="290" w:hanging="34"/>
              <w:rPr>
                <w:sz w:val="20"/>
              </w:rPr>
            </w:pPr>
            <w:r>
              <w:rPr>
                <w:sz w:val="20"/>
              </w:rPr>
              <w:t>Товары для</w:t>
            </w:r>
          </w:p>
          <w:p w:rsidR="009131DF" w:rsidRDefault="00B61EA8">
            <w:pPr>
              <w:pStyle w:val="TableParagraph"/>
              <w:spacing w:before="4" w:line="228" w:lineRule="exact"/>
              <w:ind w:left="399" w:right="262" w:hanging="109"/>
              <w:rPr>
                <w:sz w:val="20"/>
              </w:rPr>
            </w:pPr>
            <w:r>
              <w:rPr>
                <w:sz w:val="20"/>
              </w:rPr>
              <w:t>здоровья и красоты</w:t>
            </w:r>
          </w:p>
        </w:tc>
        <w:tc>
          <w:tcPr>
            <w:tcW w:w="2579" w:type="dxa"/>
          </w:tcPr>
          <w:p w:rsidR="009131DF" w:rsidRDefault="00B61EA8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г. Ярославль,</w:t>
            </w:r>
          </w:p>
          <w:p w:rsidR="009131DF" w:rsidRDefault="00B61EA8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ул. Республиканская, д58/22</w:t>
            </w:r>
          </w:p>
        </w:tc>
        <w:tc>
          <w:tcPr>
            <w:tcW w:w="2426" w:type="dxa"/>
          </w:tcPr>
          <w:p w:rsidR="009131DF" w:rsidRDefault="00B61EA8">
            <w:pPr>
              <w:pStyle w:val="TableParagraph"/>
              <w:spacing w:line="218" w:lineRule="exact"/>
              <w:ind w:left="124"/>
              <w:rPr>
                <w:sz w:val="20"/>
              </w:rPr>
            </w:pPr>
            <w:r>
              <w:rPr>
                <w:sz w:val="20"/>
              </w:rPr>
              <w:t>Скидка по дисконтной</w:t>
            </w:r>
          </w:p>
          <w:p w:rsidR="009131DF" w:rsidRDefault="00B61EA8">
            <w:pPr>
              <w:pStyle w:val="TableParagraph"/>
              <w:spacing w:before="4" w:line="228" w:lineRule="exact"/>
              <w:ind w:left="124" w:right="442"/>
              <w:rPr>
                <w:sz w:val="20"/>
              </w:rPr>
            </w:pPr>
            <w:r>
              <w:rPr>
                <w:sz w:val="20"/>
              </w:rPr>
              <w:t>профсоюзной карте – 10%</w:t>
            </w:r>
          </w:p>
        </w:tc>
        <w:tc>
          <w:tcPr>
            <w:tcW w:w="1390" w:type="dxa"/>
            <w:gridSpan w:val="2"/>
          </w:tcPr>
          <w:p w:rsidR="009131DF" w:rsidRDefault="00B61EA8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(4852)92-82-</w:t>
            </w:r>
          </w:p>
          <w:p w:rsidR="009131DF" w:rsidRDefault="00B61EA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9131DF">
        <w:trPr>
          <w:trHeight w:val="690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spacing w:line="218" w:lineRule="exact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Компания</w:t>
            </w:r>
          </w:p>
          <w:p w:rsidR="009131DF" w:rsidRDefault="00B61EA8">
            <w:pPr>
              <w:pStyle w:val="TableParagraph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«Арго»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ind w:left="80" w:right="70"/>
              <w:jc w:val="center"/>
              <w:rPr>
                <w:sz w:val="20"/>
              </w:rPr>
            </w:pPr>
            <w:r>
              <w:rPr>
                <w:sz w:val="20"/>
              </w:rPr>
              <w:t>Товары для здоровья и</w:t>
            </w:r>
          </w:p>
          <w:p w:rsidR="009131DF" w:rsidRDefault="00B61EA8">
            <w:pPr>
              <w:pStyle w:val="TableParagraph"/>
              <w:spacing w:line="222" w:lineRule="exact"/>
              <w:ind w:left="76" w:right="71"/>
              <w:jc w:val="center"/>
              <w:rPr>
                <w:sz w:val="20"/>
              </w:rPr>
            </w:pPr>
            <w:r>
              <w:rPr>
                <w:sz w:val="20"/>
              </w:rPr>
              <w:t>красоты</w:t>
            </w:r>
          </w:p>
        </w:tc>
        <w:tc>
          <w:tcPr>
            <w:tcW w:w="2579" w:type="dxa"/>
          </w:tcPr>
          <w:p w:rsidR="009131DF" w:rsidRDefault="00B61EA8">
            <w:pPr>
              <w:pStyle w:val="TableParagraph"/>
              <w:ind w:left="108" w:right="836"/>
              <w:rPr>
                <w:sz w:val="20"/>
              </w:rPr>
            </w:pPr>
            <w:r>
              <w:rPr>
                <w:sz w:val="20"/>
              </w:rPr>
              <w:t xml:space="preserve">г. Ярославль </w:t>
            </w:r>
            <w:r>
              <w:rPr>
                <w:w w:val="95"/>
                <w:sz w:val="20"/>
              </w:rPr>
              <w:t>ул.Свободы,87а</w:t>
            </w:r>
          </w:p>
        </w:tc>
        <w:tc>
          <w:tcPr>
            <w:tcW w:w="2426" w:type="dxa"/>
          </w:tcPr>
          <w:p w:rsidR="009131DF" w:rsidRDefault="00B61EA8">
            <w:pPr>
              <w:pStyle w:val="TableParagraph"/>
              <w:ind w:left="124" w:right="336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</w:t>
            </w:r>
          </w:p>
          <w:p w:rsidR="009131DF" w:rsidRDefault="00B61EA8">
            <w:pPr>
              <w:pStyle w:val="TableParagraph"/>
              <w:spacing w:line="222" w:lineRule="exact"/>
              <w:ind w:left="124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390" w:type="dxa"/>
            <w:gridSpan w:val="2"/>
          </w:tcPr>
          <w:p w:rsidR="009131DF" w:rsidRDefault="00B61EA8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(4852)</w:t>
            </w:r>
          </w:p>
          <w:p w:rsidR="009131DF" w:rsidRDefault="00B61EA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219195</w:t>
            </w:r>
          </w:p>
        </w:tc>
      </w:tr>
      <w:tr w:rsidR="009131DF">
        <w:trPr>
          <w:trHeight w:val="919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ind w:left="206" w:right="199" w:firstLine="3"/>
              <w:jc w:val="center"/>
              <w:rPr>
                <w:sz w:val="20"/>
              </w:rPr>
            </w:pPr>
            <w:r>
              <w:rPr>
                <w:sz w:val="20"/>
              </w:rPr>
              <w:t>Магазин обуви, сумок</w:t>
            </w:r>
          </w:p>
          <w:p w:rsidR="009131DF" w:rsidRDefault="00B61EA8">
            <w:pPr>
              <w:pStyle w:val="TableParagraph"/>
              <w:ind w:left="91" w:right="299"/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  <w:p w:rsidR="009131DF" w:rsidRDefault="00B61EA8">
            <w:pPr>
              <w:pStyle w:val="TableParagraph"/>
              <w:spacing w:line="220" w:lineRule="exact"/>
              <w:ind w:left="53" w:right="84"/>
              <w:jc w:val="center"/>
              <w:rPr>
                <w:sz w:val="20"/>
              </w:rPr>
            </w:pPr>
            <w:r>
              <w:rPr>
                <w:sz w:val="20"/>
              </w:rPr>
              <w:t>Аветисян М.Л.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ind w:left="190" w:firstLine="195"/>
              <w:rPr>
                <w:sz w:val="20"/>
              </w:rPr>
            </w:pPr>
            <w:r>
              <w:rPr>
                <w:sz w:val="20"/>
              </w:rPr>
              <w:t>Магазин обуви, сумок</w:t>
            </w:r>
          </w:p>
        </w:tc>
        <w:tc>
          <w:tcPr>
            <w:tcW w:w="2579" w:type="dxa"/>
          </w:tcPr>
          <w:p w:rsidR="009131DF" w:rsidRDefault="00B61EA8">
            <w:pPr>
              <w:pStyle w:val="TableParagraph"/>
              <w:ind w:left="108" w:right="836"/>
              <w:rPr>
                <w:sz w:val="20"/>
              </w:rPr>
            </w:pPr>
            <w:r>
              <w:rPr>
                <w:sz w:val="20"/>
              </w:rPr>
              <w:t>г.Ярославль, пр.Ленина ,46</w:t>
            </w:r>
          </w:p>
        </w:tc>
        <w:tc>
          <w:tcPr>
            <w:tcW w:w="2426" w:type="dxa"/>
          </w:tcPr>
          <w:p w:rsidR="009131DF" w:rsidRDefault="00B61EA8">
            <w:pPr>
              <w:pStyle w:val="TableParagraph"/>
              <w:ind w:left="124" w:right="204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от 5%до 15%</w:t>
            </w:r>
          </w:p>
        </w:tc>
        <w:tc>
          <w:tcPr>
            <w:tcW w:w="1390" w:type="dxa"/>
            <w:gridSpan w:val="2"/>
          </w:tcPr>
          <w:p w:rsidR="009131DF" w:rsidRDefault="00B61EA8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8903-692-23-</w:t>
            </w:r>
          </w:p>
          <w:p w:rsidR="009131DF" w:rsidRDefault="00B61EA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9131DF">
        <w:trPr>
          <w:trHeight w:val="681"/>
        </w:trPr>
        <w:tc>
          <w:tcPr>
            <w:tcW w:w="10324" w:type="dxa"/>
            <w:gridSpan w:val="7"/>
          </w:tcPr>
          <w:p w:rsidR="009131DF" w:rsidRDefault="009131DF">
            <w:pPr>
              <w:pStyle w:val="TableParagraph"/>
              <w:rPr>
                <w:b/>
                <w:i/>
                <w:sz w:val="19"/>
              </w:rPr>
            </w:pPr>
          </w:p>
          <w:p w:rsidR="009131DF" w:rsidRDefault="00B61EA8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Ритуальные услуги, памятники, благоустройство захоронений:</w:t>
            </w:r>
          </w:p>
        </w:tc>
      </w:tr>
      <w:tr w:rsidR="009131DF">
        <w:trPr>
          <w:trHeight w:val="1149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ind w:left="552" w:right="114" w:hanging="387"/>
              <w:rPr>
                <w:sz w:val="20"/>
              </w:rPr>
            </w:pPr>
            <w:r>
              <w:rPr>
                <w:w w:val="95"/>
                <w:sz w:val="20"/>
              </w:rPr>
              <w:t xml:space="preserve">«Похоронный </w:t>
            </w:r>
            <w:r>
              <w:rPr>
                <w:sz w:val="20"/>
              </w:rPr>
              <w:t>дом»</w:t>
            </w:r>
          </w:p>
          <w:p w:rsidR="009131DF" w:rsidRDefault="00B61EA8">
            <w:pPr>
              <w:pStyle w:val="TableParagraph"/>
              <w:ind w:left="333" w:hanging="87"/>
              <w:rPr>
                <w:sz w:val="20"/>
              </w:rPr>
            </w:pPr>
            <w:r>
              <w:rPr>
                <w:sz w:val="20"/>
              </w:rPr>
              <w:t>ИП Штукин</w:t>
            </w:r>
          </w:p>
          <w:p w:rsidR="009131DF" w:rsidRDefault="00B61EA8">
            <w:pPr>
              <w:pStyle w:val="TableParagraph"/>
              <w:spacing w:line="228" w:lineRule="exact"/>
              <w:ind w:left="345" w:right="319" w:hanging="12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Владимир </w:t>
            </w:r>
            <w:r>
              <w:rPr>
                <w:sz w:val="20"/>
              </w:rPr>
              <w:t>Иванович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ind w:left="459" w:hanging="219"/>
              <w:rPr>
                <w:sz w:val="20"/>
              </w:rPr>
            </w:pPr>
            <w:r>
              <w:rPr>
                <w:sz w:val="20"/>
              </w:rPr>
              <w:t>Ритуальные услуги</w:t>
            </w:r>
          </w:p>
        </w:tc>
        <w:tc>
          <w:tcPr>
            <w:tcW w:w="2579" w:type="dxa"/>
          </w:tcPr>
          <w:p w:rsidR="009131DF" w:rsidRDefault="00B61EA8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 Ярославль,</w:t>
            </w:r>
          </w:p>
          <w:p w:rsidR="009131DF" w:rsidRDefault="00B61EA8">
            <w:pPr>
              <w:pStyle w:val="TableParagraph"/>
              <w:ind w:left="108" w:right="916"/>
              <w:rPr>
                <w:sz w:val="20"/>
              </w:rPr>
            </w:pPr>
            <w:r>
              <w:rPr>
                <w:sz w:val="20"/>
              </w:rPr>
              <w:t>ул. Яковлевская,7 ул. Здоровья,10</w:t>
            </w:r>
          </w:p>
        </w:tc>
        <w:tc>
          <w:tcPr>
            <w:tcW w:w="2709" w:type="dxa"/>
            <w:gridSpan w:val="2"/>
          </w:tcPr>
          <w:p w:rsidR="009131DF" w:rsidRDefault="00B61EA8">
            <w:pPr>
              <w:pStyle w:val="TableParagraph"/>
              <w:ind w:left="93" w:right="339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10%</w:t>
            </w:r>
          </w:p>
        </w:tc>
        <w:tc>
          <w:tcPr>
            <w:tcW w:w="1107" w:type="dxa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</w:tr>
    </w:tbl>
    <w:p w:rsidR="009131DF" w:rsidRDefault="009131DF">
      <w:pPr>
        <w:rPr>
          <w:sz w:val="18"/>
        </w:rPr>
        <w:sectPr w:rsidR="009131DF">
          <w:pgSz w:w="11910" w:h="16840"/>
          <w:pgMar w:top="56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1531"/>
        <w:gridCol w:w="1498"/>
        <w:gridCol w:w="2563"/>
        <w:gridCol w:w="2724"/>
        <w:gridCol w:w="1106"/>
      </w:tblGrid>
      <w:tr w:rsidR="009131DF">
        <w:trPr>
          <w:trHeight w:val="822"/>
        </w:trPr>
        <w:tc>
          <w:tcPr>
            <w:tcW w:w="900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1531" w:type="dxa"/>
            <w:tcBorders>
              <w:bottom w:val="nil"/>
            </w:tcBorders>
          </w:tcPr>
          <w:p w:rsidR="009131DF" w:rsidRDefault="00B61EA8">
            <w:pPr>
              <w:pStyle w:val="TableParagraph"/>
              <w:ind w:left="158" w:right="114" w:firstLine="182"/>
              <w:rPr>
                <w:sz w:val="20"/>
              </w:rPr>
            </w:pPr>
            <w:r>
              <w:rPr>
                <w:sz w:val="20"/>
              </w:rPr>
              <w:t xml:space="preserve">«Военно - </w:t>
            </w:r>
            <w:r>
              <w:rPr>
                <w:w w:val="95"/>
                <w:sz w:val="20"/>
              </w:rPr>
              <w:t>мемориальная</w:t>
            </w:r>
          </w:p>
          <w:p w:rsidR="009131DF" w:rsidRDefault="00B61EA8">
            <w:pPr>
              <w:pStyle w:val="TableParagraph"/>
              <w:spacing w:line="228" w:lineRule="exact"/>
              <w:ind w:left="302"/>
              <w:rPr>
                <w:sz w:val="20"/>
              </w:rPr>
            </w:pPr>
            <w:r>
              <w:rPr>
                <w:sz w:val="20"/>
              </w:rPr>
              <w:t>компания»</w:t>
            </w:r>
          </w:p>
        </w:tc>
        <w:tc>
          <w:tcPr>
            <w:tcW w:w="1498" w:type="dxa"/>
            <w:tcBorders>
              <w:bottom w:val="nil"/>
            </w:tcBorders>
          </w:tcPr>
          <w:p w:rsidR="009131DF" w:rsidRDefault="00B61EA8">
            <w:pPr>
              <w:pStyle w:val="TableParagraph"/>
              <w:ind w:left="459" w:hanging="219"/>
              <w:rPr>
                <w:sz w:val="20"/>
              </w:rPr>
            </w:pPr>
            <w:r>
              <w:rPr>
                <w:sz w:val="20"/>
              </w:rPr>
              <w:t>Ритуальные услуги</w:t>
            </w:r>
          </w:p>
        </w:tc>
        <w:tc>
          <w:tcPr>
            <w:tcW w:w="2563" w:type="dxa"/>
            <w:tcBorders>
              <w:bottom w:val="nil"/>
            </w:tcBorders>
          </w:tcPr>
          <w:p w:rsidR="009131DF" w:rsidRDefault="00B61EA8">
            <w:pPr>
              <w:pStyle w:val="TableParagraph"/>
              <w:ind w:left="108" w:right="905"/>
              <w:rPr>
                <w:sz w:val="18"/>
              </w:rPr>
            </w:pPr>
            <w:r>
              <w:rPr>
                <w:sz w:val="18"/>
              </w:rPr>
              <w:t>г. Ярославль, ул. Богдановича, д. 16б</w:t>
            </w:r>
          </w:p>
          <w:p w:rsidR="009131DF" w:rsidRDefault="00B61EA8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Тел. (4852) 97-01-71, 97-01-</w:t>
            </w:r>
          </w:p>
          <w:p w:rsidR="009131DF" w:rsidRDefault="00B61EA8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2724" w:type="dxa"/>
            <w:vMerge w:val="restart"/>
          </w:tcPr>
          <w:p w:rsidR="009131DF" w:rsidRDefault="00B61EA8">
            <w:pPr>
              <w:pStyle w:val="TableParagraph"/>
              <w:ind w:left="109" w:right="338" w:firstLine="50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10%</w:t>
            </w:r>
          </w:p>
        </w:tc>
        <w:tc>
          <w:tcPr>
            <w:tcW w:w="1106" w:type="dxa"/>
            <w:vMerge w:val="restart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</w:tr>
      <w:tr w:rsidR="009131DF">
        <w:trPr>
          <w:trHeight w:val="196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г. Ярославль, ул. Белинского,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6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д. 29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7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Тел. (4852) 73-70-02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7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b/>
                <w:i/>
                <w:w w:val="105"/>
                <w:sz w:val="18"/>
              </w:rPr>
              <w:t>г. Рыбинск</w:t>
            </w:r>
            <w:r>
              <w:rPr>
                <w:w w:val="105"/>
                <w:sz w:val="18"/>
              </w:rPr>
              <w:t>, пер.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6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Вознесенский, д. 8а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6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Тел. (4855) 28-06-93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7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г. Рыбинск, </w:t>
            </w:r>
            <w:r>
              <w:rPr>
                <w:sz w:val="18"/>
              </w:rPr>
              <w:t>ул. Солнечная, д.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7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6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Тел. (4855) 25-40-94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6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b/>
                <w:i/>
                <w:w w:val="105"/>
                <w:sz w:val="18"/>
              </w:rPr>
              <w:t>г. Любим</w:t>
            </w:r>
            <w:r>
              <w:rPr>
                <w:w w:val="105"/>
                <w:sz w:val="18"/>
              </w:rPr>
              <w:t>, ул. Ленина, д. 6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384"/>
        </w:trPr>
        <w:tc>
          <w:tcPr>
            <w:tcW w:w="900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:rsidR="009131DF" w:rsidRDefault="00B61EA8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Тел. (4854) 32-11-10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508"/>
        </w:trPr>
        <w:tc>
          <w:tcPr>
            <w:tcW w:w="10322" w:type="dxa"/>
            <w:gridSpan w:val="6"/>
          </w:tcPr>
          <w:p w:rsidR="009131DF" w:rsidRDefault="00B61EA8">
            <w:pPr>
              <w:pStyle w:val="TableParagraph"/>
              <w:spacing w:before="132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Товары для строительства и ремонта:</w:t>
            </w:r>
          </w:p>
        </w:tc>
      </w:tr>
      <w:tr w:rsidR="009131DF">
        <w:trPr>
          <w:trHeight w:val="1236"/>
        </w:trPr>
        <w:tc>
          <w:tcPr>
            <w:tcW w:w="900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1</w:t>
            </w:r>
          </w:p>
        </w:tc>
        <w:tc>
          <w:tcPr>
            <w:tcW w:w="1531" w:type="dxa"/>
            <w:tcBorders>
              <w:bottom w:val="nil"/>
            </w:tcBorders>
          </w:tcPr>
          <w:p w:rsidR="009131DF" w:rsidRDefault="00B61EA8">
            <w:pPr>
              <w:pStyle w:val="TableParagraph"/>
              <w:ind w:left="97" w:right="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Ярославский </w:t>
            </w:r>
            <w:r>
              <w:rPr>
                <w:sz w:val="20"/>
              </w:rPr>
              <w:t>мир дверей ООО</w:t>
            </w:r>
          </w:p>
          <w:p w:rsidR="009131DF" w:rsidRDefault="00B61EA8">
            <w:pPr>
              <w:pStyle w:val="TableParagraph"/>
              <w:ind w:left="97" w:right="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Ярославский </w:t>
            </w:r>
            <w:r>
              <w:rPr>
                <w:sz w:val="20"/>
              </w:rPr>
              <w:t>мир дверей</w:t>
            </w:r>
          </w:p>
        </w:tc>
        <w:tc>
          <w:tcPr>
            <w:tcW w:w="1498" w:type="dxa"/>
            <w:tcBorders>
              <w:bottom w:val="nil"/>
            </w:tcBorders>
          </w:tcPr>
          <w:p w:rsidR="009131DF" w:rsidRDefault="00B61EA8">
            <w:pPr>
              <w:pStyle w:val="TableParagraph"/>
              <w:ind w:left="382" w:firstLine="76"/>
              <w:rPr>
                <w:sz w:val="20"/>
              </w:rPr>
            </w:pPr>
            <w:r>
              <w:rPr>
                <w:sz w:val="20"/>
              </w:rPr>
              <w:t xml:space="preserve">Двери, </w:t>
            </w:r>
            <w:r>
              <w:rPr>
                <w:w w:val="95"/>
                <w:sz w:val="20"/>
              </w:rPr>
              <w:t>теплицы</w:t>
            </w:r>
          </w:p>
        </w:tc>
        <w:tc>
          <w:tcPr>
            <w:tcW w:w="2563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2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Фирменный магазин</w:t>
            </w:r>
          </w:p>
          <w:p w:rsidR="009131DF" w:rsidRDefault="00B61EA8">
            <w:pPr>
              <w:pStyle w:val="TableParagraph"/>
              <w:spacing w:before="2" w:line="205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«</w:t>
            </w:r>
            <w:r>
              <w:rPr>
                <w:b/>
                <w:sz w:val="18"/>
              </w:rPr>
              <w:t>Buldoors</w:t>
            </w:r>
            <w:r>
              <w:rPr>
                <w:b/>
                <w:i/>
                <w:sz w:val="18"/>
              </w:rPr>
              <w:t>»</w:t>
            </w:r>
          </w:p>
          <w:p w:rsidR="009131DF" w:rsidRDefault="00B61EA8">
            <w:pPr>
              <w:pStyle w:val="TableParagraph"/>
              <w:ind w:left="108" w:right="484"/>
              <w:rPr>
                <w:sz w:val="18"/>
              </w:rPr>
            </w:pPr>
            <w:r>
              <w:rPr>
                <w:sz w:val="18"/>
              </w:rPr>
              <w:t>Адреса: г. Ярославль, ул. Вспольинское поле, д. 10</w:t>
            </w:r>
          </w:p>
          <w:p w:rsidR="009131DF" w:rsidRDefault="00B61EA8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Тел.: (4852) 68-37-32, 94-26-</w:t>
            </w:r>
          </w:p>
          <w:p w:rsidR="009131DF" w:rsidRDefault="00B61EA8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2724" w:type="dxa"/>
            <w:tcBorders>
              <w:bottom w:val="nil"/>
            </w:tcBorders>
          </w:tcPr>
          <w:p w:rsidR="009131DF" w:rsidRDefault="00B61EA8">
            <w:pPr>
              <w:pStyle w:val="TableParagraph"/>
              <w:ind w:left="109" w:right="338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10%</w:t>
            </w:r>
          </w:p>
        </w:tc>
        <w:tc>
          <w:tcPr>
            <w:tcW w:w="1106" w:type="dxa"/>
            <w:vMerge w:val="restart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</w:tr>
      <w:tr w:rsidR="009131DF">
        <w:trPr>
          <w:trHeight w:val="197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г. Ярославль, ул. Победы, д. 6,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6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Дом моды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6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Тел.: (4852) 95-29-39, 68-37-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7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7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г. Ярославль, Ленинградский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6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пр-т, д. 69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6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Тел.: (4852) 68-37-44, 91-91-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before="90"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г. Ярославль, ул.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6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Вспольинское поле, д. 14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7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Тел.: (4852) 95-42-95, 68-37-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20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8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9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Фирменный магазин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4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«Ярославский мир дверей»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5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г. Ярославль, ул.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7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Вспольинское поле, д. 8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6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Тел.: (4852) 68-37-34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6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г. Ярославль, ул.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7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Вспольинское поле, д. 10/2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7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Тел.: (4852) 68-37-35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6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г. Ярославль, пр-т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96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Машиностроителей, д. 48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432"/>
        </w:trPr>
        <w:tc>
          <w:tcPr>
            <w:tcW w:w="900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:rsidR="009131DF" w:rsidRDefault="00B61EA8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Тел.: (4852) 68-37-347</w:t>
            </w:r>
          </w:p>
        </w:tc>
        <w:tc>
          <w:tcPr>
            <w:tcW w:w="2724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921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spacing w:line="220" w:lineRule="exact"/>
              <w:ind w:left="292"/>
              <w:rPr>
                <w:sz w:val="20"/>
              </w:rPr>
            </w:pPr>
            <w:r>
              <w:rPr>
                <w:sz w:val="20"/>
              </w:rPr>
              <w:t>КЕРАМИР</w:t>
            </w:r>
          </w:p>
          <w:p w:rsidR="009131DF" w:rsidRDefault="00B61EA8">
            <w:pPr>
              <w:pStyle w:val="TableParagraph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ИП Курочкин И.И.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spacing w:line="220" w:lineRule="exact"/>
              <w:ind w:left="437"/>
              <w:rPr>
                <w:sz w:val="20"/>
              </w:rPr>
            </w:pPr>
            <w:r>
              <w:rPr>
                <w:sz w:val="20"/>
              </w:rPr>
              <w:t>Плитка</w:t>
            </w:r>
          </w:p>
          <w:p w:rsidR="009131DF" w:rsidRDefault="00B61EA8">
            <w:pPr>
              <w:pStyle w:val="TableParagraph"/>
              <w:ind w:left="80" w:right="71"/>
              <w:jc w:val="center"/>
              <w:rPr>
                <w:sz w:val="20"/>
              </w:rPr>
            </w:pPr>
            <w:r>
              <w:rPr>
                <w:sz w:val="20"/>
              </w:rPr>
              <w:t>керамогранит, мозайка,</w:t>
            </w:r>
          </w:p>
          <w:p w:rsidR="009131DF" w:rsidRDefault="00B61EA8">
            <w:pPr>
              <w:pStyle w:val="TableParagraph"/>
              <w:spacing w:line="222" w:lineRule="exact"/>
              <w:ind w:left="76" w:right="71"/>
              <w:jc w:val="center"/>
              <w:rPr>
                <w:sz w:val="20"/>
              </w:rPr>
            </w:pPr>
            <w:r>
              <w:rPr>
                <w:sz w:val="20"/>
              </w:rPr>
              <w:t>сухие смеси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г.Ярославль ,ул.</w:t>
            </w:r>
          </w:p>
          <w:p w:rsidR="009131DF" w:rsidRDefault="00B61EA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Вспольинское поле,стр.20</w:t>
            </w:r>
          </w:p>
        </w:tc>
        <w:tc>
          <w:tcPr>
            <w:tcW w:w="2724" w:type="dxa"/>
          </w:tcPr>
          <w:p w:rsidR="009131DF" w:rsidRDefault="00B61EA8">
            <w:pPr>
              <w:pStyle w:val="TableParagraph"/>
              <w:spacing w:line="237" w:lineRule="auto"/>
              <w:ind w:left="109" w:right="388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7 %</w:t>
            </w:r>
          </w:p>
        </w:tc>
        <w:tc>
          <w:tcPr>
            <w:tcW w:w="1106" w:type="dxa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</w:tr>
      <w:tr w:rsidR="009131DF">
        <w:trPr>
          <w:trHeight w:val="222"/>
        </w:trPr>
        <w:tc>
          <w:tcPr>
            <w:tcW w:w="900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31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3" w:lineRule="exact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Магазин</w:t>
            </w:r>
          </w:p>
        </w:tc>
        <w:tc>
          <w:tcPr>
            <w:tcW w:w="1498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3" w:lineRule="exact"/>
              <w:ind w:left="290"/>
              <w:rPr>
                <w:sz w:val="20"/>
              </w:rPr>
            </w:pPr>
            <w:r>
              <w:rPr>
                <w:sz w:val="20"/>
              </w:rPr>
              <w:t>Линолеум,</w:t>
            </w:r>
          </w:p>
        </w:tc>
        <w:tc>
          <w:tcPr>
            <w:tcW w:w="2563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г.Ярославль ,ул.</w:t>
            </w:r>
          </w:p>
        </w:tc>
        <w:tc>
          <w:tcPr>
            <w:tcW w:w="2724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Скидка по дисконтной</w:t>
            </w:r>
          </w:p>
        </w:tc>
        <w:tc>
          <w:tcPr>
            <w:tcW w:w="1106" w:type="dxa"/>
            <w:vMerge w:val="restart"/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</w:tr>
      <w:tr w:rsidR="009131DF">
        <w:trPr>
          <w:trHeight w:val="22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0" w:lineRule="exact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напольных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0" w:lineRule="exact"/>
              <w:ind w:left="370"/>
              <w:rPr>
                <w:sz w:val="20"/>
              </w:rPr>
            </w:pPr>
            <w:r>
              <w:rPr>
                <w:sz w:val="20"/>
              </w:rPr>
              <w:t>ламинат,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Вспольинское поле,стр.15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профсоюзной карте – 15%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218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98" w:lineRule="exact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покрытий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98" w:lineRule="exact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паркет, двери.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91" w:right="84"/>
              <w:jc w:val="center"/>
              <w:rPr>
                <w:sz w:val="16"/>
              </w:rPr>
            </w:pPr>
            <w:r>
              <w:rPr>
                <w:sz w:val="16"/>
              </w:rPr>
              <w:t>ООО ТД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91" w:right="83"/>
              <w:jc w:val="center"/>
              <w:rPr>
                <w:sz w:val="16"/>
              </w:rPr>
            </w:pPr>
            <w:r>
              <w:rPr>
                <w:sz w:val="16"/>
              </w:rPr>
              <w:t>«Управдом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9"/>
        </w:trPr>
        <w:tc>
          <w:tcPr>
            <w:tcW w:w="900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9131DF" w:rsidRDefault="00B61EA8">
            <w:pPr>
              <w:pStyle w:val="TableParagraph"/>
              <w:spacing w:line="160" w:lineRule="exact"/>
              <w:ind w:left="91" w:right="80"/>
              <w:jc w:val="center"/>
              <w:rPr>
                <w:sz w:val="16"/>
              </w:rPr>
            </w:pPr>
            <w:r>
              <w:rPr>
                <w:sz w:val="16"/>
              </w:rPr>
              <w:t>Ярославль2»</w:t>
            </w:r>
          </w:p>
        </w:tc>
        <w:tc>
          <w:tcPr>
            <w:tcW w:w="1498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228"/>
        </w:trPr>
        <w:tc>
          <w:tcPr>
            <w:tcW w:w="900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31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«ОКВИН»</w:t>
            </w:r>
          </w:p>
        </w:tc>
        <w:tc>
          <w:tcPr>
            <w:tcW w:w="1498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right="17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Пластиковые</w:t>
            </w:r>
          </w:p>
        </w:tc>
        <w:tc>
          <w:tcPr>
            <w:tcW w:w="2563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 Ярославль</w:t>
            </w:r>
          </w:p>
        </w:tc>
        <w:tc>
          <w:tcPr>
            <w:tcW w:w="2724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Скидка по дисконтной</w:t>
            </w:r>
          </w:p>
        </w:tc>
        <w:tc>
          <w:tcPr>
            <w:tcW w:w="1106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(4852)94-</w:t>
            </w:r>
          </w:p>
        </w:tc>
      </w:tr>
      <w:tr w:rsidR="009131DF">
        <w:trPr>
          <w:trHeight w:val="229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Пластиковые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74" w:right="71"/>
              <w:jc w:val="center"/>
              <w:rPr>
                <w:sz w:val="20"/>
              </w:rPr>
            </w:pPr>
            <w:r>
              <w:rPr>
                <w:sz w:val="20"/>
              </w:rPr>
              <w:t>окна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ул. Белинского,д35,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профсоюзной карте – 10%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16-16</w:t>
            </w:r>
          </w:p>
        </w:tc>
      </w:tr>
      <w:tr w:rsidR="009131DF">
        <w:trPr>
          <w:trHeight w:val="23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91" w:right="84"/>
              <w:jc w:val="center"/>
              <w:rPr>
                <w:sz w:val="20"/>
              </w:rPr>
            </w:pPr>
            <w:r>
              <w:rPr>
                <w:sz w:val="20"/>
              </w:rPr>
              <w:t>окна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396"/>
              <w:rPr>
                <w:sz w:val="20"/>
              </w:rPr>
            </w:pPr>
            <w:r>
              <w:rPr>
                <w:sz w:val="20"/>
              </w:rPr>
              <w:t>Жалюзи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офис3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3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91" w:right="84"/>
              <w:jc w:val="center"/>
              <w:rPr>
                <w:sz w:val="20"/>
              </w:rPr>
            </w:pPr>
            <w:r>
              <w:rPr>
                <w:sz w:val="20"/>
              </w:rPr>
              <w:t>ИП Брянцева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Роль ставни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439"/>
        </w:trPr>
        <w:tc>
          <w:tcPr>
            <w:tcW w:w="900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9131DF" w:rsidRDefault="00B61EA8">
            <w:pPr>
              <w:pStyle w:val="TableParagraph"/>
              <w:spacing w:line="221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Р.М.</w:t>
            </w:r>
          </w:p>
        </w:tc>
        <w:tc>
          <w:tcPr>
            <w:tcW w:w="1498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8"/>
              </w:rPr>
            </w:pPr>
          </w:p>
        </w:tc>
      </w:tr>
      <w:tr w:rsidR="009131DF">
        <w:trPr>
          <w:trHeight w:val="511"/>
        </w:trPr>
        <w:tc>
          <w:tcPr>
            <w:tcW w:w="10322" w:type="dxa"/>
            <w:gridSpan w:val="6"/>
          </w:tcPr>
          <w:p w:rsidR="009131DF" w:rsidRDefault="00B61EA8">
            <w:pPr>
              <w:pStyle w:val="TableParagraph"/>
              <w:spacing w:before="134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Операции в сфере недвижимости:</w:t>
            </w:r>
          </w:p>
        </w:tc>
      </w:tr>
      <w:tr w:rsidR="009131DF">
        <w:trPr>
          <w:trHeight w:val="688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spacing w:line="218" w:lineRule="exact"/>
              <w:ind w:left="326"/>
              <w:rPr>
                <w:sz w:val="20"/>
              </w:rPr>
            </w:pPr>
            <w:r>
              <w:rPr>
                <w:sz w:val="20"/>
              </w:rPr>
              <w:t>Агентство</w:t>
            </w:r>
          </w:p>
          <w:p w:rsidR="009131DF" w:rsidRDefault="00B61EA8">
            <w:pPr>
              <w:pStyle w:val="TableParagraph"/>
              <w:spacing w:before="4" w:line="228" w:lineRule="exact"/>
              <w:ind w:left="117" w:right="86" w:firstLine="19"/>
              <w:rPr>
                <w:sz w:val="20"/>
              </w:rPr>
            </w:pPr>
            <w:r>
              <w:rPr>
                <w:sz w:val="20"/>
              </w:rPr>
              <w:t>недвижимости ООО «Спектр»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ind w:left="704" w:right="136" w:hanging="539"/>
              <w:rPr>
                <w:sz w:val="20"/>
              </w:rPr>
            </w:pPr>
            <w:r>
              <w:rPr>
                <w:sz w:val="20"/>
              </w:rPr>
              <w:t>Все операции с</w:t>
            </w:r>
          </w:p>
          <w:p w:rsidR="009131DF" w:rsidRDefault="00B61EA8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г.Ярославль,</w:t>
            </w:r>
          </w:p>
          <w:p w:rsidR="009131DF" w:rsidRDefault="00B61EA8">
            <w:pPr>
              <w:pStyle w:val="TableParagraph"/>
              <w:spacing w:before="4" w:line="228" w:lineRule="exact"/>
              <w:ind w:left="108" w:right="833"/>
              <w:rPr>
                <w:sz w:val="20"/>
              </w:rPr>
            </w:pPr>
            <w:r>
              <w:rPr>
                <w:sz w:val="20"/>
              </w:rPr>
              <w:t>Депутатский пер,3 офис 410</w:t>
            </w:r>
          </w:p>
        </w:tc>
        <w:tc>
          <w:tcPr>
            <w:tcW w:w="2724" w:type="dxa"/>
          </w:tcPr>
          <w:p w:rsidR="009131DF" w:rsidRDefault="00B61EA8">
            <w:pPr>
              <w:pStyle w:val="TableParagraph"/>
              <w:ind w:left="109" w:right="338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50%</w:t>
            </w:r>
          </w:p>
        </w:tc>
        <w:tc>
          <w:tcPr>
            <w:tcW w:w="1106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(4852)33-</w:t>
            </w:r>
          </w:p>
          <w:p w:rsidR="009131DF" w:rsidRDefault="00B61EA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14-63</w:t>
            </w:r>
          </w:p>
        </w:tc>
      </w:tr>
    </w:tbl>
    <w:p w:rsidR="009131DF" w:rsidRDefault="009131DF">
      <w:pPr>
        <w:rPr>
          <w:sz w:val="20"/>
        </w:rPr>
        <w:sectPr w:rsidR="009131DF">
          <w:pgSz w:w="11910" w:h="16840"/>
          <w:pgMar w:top="56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1531"/>
        <w:gridCol w:w="1498"/>
        <w:gridCol w:w="2563"/>
        <w:gridCol w:w="2383"/>
        <w:gridCol w:w="340"/>
        <w:gridCol w:w="1106"/>
      </w:tblGrid>
      <w:tr w:rsidR="009131DF">
        <w:trPr>
          <w:trHeight w:val="453"/>
        </w:trPr>
        <w:tc>
          <w:tcPr>
            <w:tcW w:w="10321" w:type="dxa"/>
            <w:gridSpan w:val="7"/>
          </w:tcPr>
          <w:p w:rsidR="009131DF" w:rsidRDefault="00B61EA8">
            <w:pPr>
              <w:pStyle w:val="TableParagraph"/>
              <w:spacing w:before="106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Цветы:</w:t>
            </w:r>
          </w:p>
        </w:tc>
      </w:tr>
      <w:tr w:rsidR="009131DF">
        <w:trPr>
          <w:trHeight w:val="912"/>
        </w:trPr>
        <w:tc>
          <w:tcPr>
            <w:tcW w:w="900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1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Цветочная база</w:t>
            </w:r>
          </w:p>
          <w:p w:rsidR="009131DF" w:rsidRDefault="00B61EA8">
            <w:pPr>
              <w:pStyle w:val="TableParagraph"/>
              <w:ind w:left="252" w:hanging="5"/>
              <w:rPr>
                <w:sz w:val="20"/>
              </w:rPr>
            </w:pPr>
            <w:r>
              <w:rPr>
                <w:sz w:val="20"/>
              </w:rPr>
              <w:t>« Цветторг»</w:t>
            </w:r>
          </w:p>
          <w:p w:rsidR="009131DF" w:rsidRDefault="00B61EA8">
            <w:pPr>
              <w:pStyle w:val="TableParagraph"/>
              <w:spacing w:before="1" w:line="230" w:lineRule="atLeast"/>
              <w:ind w:left="463" w:right="223" w:hanging="212"/>
              <w:rPr>
                <w:sz w:val="20"/>
              </w:rPr>
            </w:pPr>
            <w:r>
              <w:rPr>
                <w:sz w:val="20"/>
              </w:rPr>
              <w:t>ИП Оргеева Галина</w:t>
            </w:r>
          </w:p>
        </w:tc>
        <w:tc>
          <w:tcPr>
            <w:tcW w:w="1498" w:type="dxa"/>
            <w:tcBorders>
              <w:bottom w:val="nil"/>
            </w:tcBorders>
          </w:tcPr>
          <w:p w:rsidR="009131DF" w:rsidRDefault="00B61EA8">
            <w:pPr>
              <w:pStyle w:val="TableParagraph"/>
              <w:ind w:left="569" w:hanging="272"/>
              <w:rPr>
                <w:sz w:val="20"/>
              </w:rPr>
            </w:pPr>
            <w:r>
              <w:rPr>
                <w:w w:val="95"/>
                <w:sz w:val="20"/>
              </w:rPr>
              <w:t xml:space="preserve">Цветочная </w:t>
            </w:r>
            <w:r>
              <w:rPr>
                <w:sz w:val="20"/>
              </w:rPr>
              <w:t>база</w:t>
            </w:r>
          </w:p>
        </w:tc>
        <w:tc>
          <w:tcPr>
            <w:tcW w:w="2563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г. Ярославль, Московский пр-т,</w:t>
            </w:r>
          </w:p>
          <w:p w:rsidR="009131DF" w:rsidRDefault="00B61EA8">
            <w:pPr>
              <w:pStyle w:val="TableParagraph"/>
              <w:spacing w:before="1"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д. 106</w:t>
            </w:r>
          </w:p>
          <w:p w:rsidR="009131DF" w:rsidRDefault="00B61EA8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(4852) 90-94-90</w:t>
            </w:r>
          </w:p>
          <w:p w:rsidR="009131DF" w:rsidRDefault="00B61EA8">
            <w:pPr>
              <w:pStyle w:val="TableParagraph"/>
              <w:spacing w:before="1" w:line="180" w:lineRule="atLeast"/>
              <w:ind w:left="108" w:right="131"/>
              <w:rPr>
                <w:sz w:val="16"/>
              </w:rPr>
            </w:pPr>
            <w:r>
              <w:rPr>
                <w:sz w:val="16"/>
              </w:rPr>
              <w:t>г. Ярославль, Суздальское шоссе, д. 14</w:t>
            </w:r>
          </w:p>
        </w:tc>
        <w:tc>
          <w:tcPr>
            <w:tcW w:w="2723" w:type="dxa"/>
            <w:gridSpan w:val="2"/>
            <w:tcBorders>
              <w:bottom w:val="nil"/>
            </w:tcBorders>
          </w:tcPr>
          <w:p w:rsidR="009131DF" w:rsidRDefault="00B61EA8">
            <w:pPr>
              <w:pStyle w:val="TableParagraph"/>
              <w:ind w:left="109" w:right="337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10%</w:t>
            </w:r>
          </w:p>
        </w:tc>
        <w:tc>
          <w:tcPr>
            <w:tcW w:w="1106" w:type="dxa"/>
            <w:vMerge w:val="restart"/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358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5" w:lineRule="exact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0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(4852) 90-41-90</w:t>
            </w:r>
          </w:p>
          <w:p w:rsidR="009131DF" w:rsidRDefault="00B61EA8">
            <w:pPr>
              <w:pStyle w:val="TableParagraph"/>
              <w:spacing w:before="1"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г. Ярославль, ул. Чкалова, д. 32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(4852) 90-81-90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г. Ярославль, ул. 8-ое марта, д. 8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(4852) 90-36-90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г. Ярославль, Московский пр-т, д.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265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(4852) 90-73-90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265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before="78"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г. Ярославль, ул.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Машиностроителей, д. 34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(4852) 92-94-92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г. Ярославль, пр-т Авиаторов, д.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(4852) 90-85-90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г. Ярославль, пр-т Фрунзе, д.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5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37/18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(4852) 90-71-90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г. Ярославль, ул. Труфанова, д. 19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(4852) 90-89-90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г. Ярославль, ул. Большая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Октябрьская, д. 28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410"/>
        </w:trPr>
        <w:tc>
          <w:tcPr>
            <w:tcW w:w="900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:rsidR="009131DF" w:rsidRDefault="00B61EA8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(4852) 92-82-92</w:t>
            </w:r>
          </w:p>
        </w:tc>
        <w:tc>
          <w:tcPr>
            <w:tcW w:w="2723" w:type="dxa"/>
            <w:gridSpan w:val="2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453"/>
        </w:trPr>
        <w:tc>
          <w:tcPr>
            <w:tcW w:w="900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1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20" w:lineRule="exact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Цветочный</w:t>
            </w:r>
          </w:p>
          <w:p w:rsidR="009131DF" w:rsidRDefault="00B61EA8">
            <w:pPr>
              <w:pStyle w:val="TableParagraph"/>
              <w:spacing w:line="214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магазин</w:t>
            </w:r>
          </w:p>
        </w:tc>
        <w:tc>
          <w:tcPr>
            <w:tcW w:w="1498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21" w:lineRule="exact"/>
              <w:ind w:left="77" w:right="71"/>
              <w:jc w:val="center"/>
              <w:rPr>
                <w:sz w:val="20"/>
              </w:rPr>
            </w:pPr>
            <w:r>
              <w:rPr>
                <w:sz w:val="20"/>
              </w:rPr>
              <w:t>Цветы</w:t>
            </w:r>
          </w:p>
        </w:tc>
        <w:tc>
          <w:tcPr>
            <w:tcW w:w="2563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37" w:lineRule="auto"/>
              <w:ind w:left="108" w:right="180"/>
              <w:rPr>
                <w:sz w:val="16"/>
              </w:rPr>
            </w:pPr>
            <w:r>
              <w:rPr>
                <w:sz w:val="16"/>
              </w:rPr>
              <w:t>г. Ярославль, пр-т Октября, д. 44 Тел.: (4852) 73-39-18</w:t>
            </w:r>
          </w:p>
        </w:tc>
        <w:tc>
          <w:tcPr>
            <w:tcW w:w="2723" w:type="dxa"/>
            <w:gridSpan w:val="2"/>
            <w:tcBorders>
              <w:bottom w:val="nil"/>
            </w:tcBorders>
          </w:tcPr>
          <w:p w:rsidR="009131DF" w:rsidRDefault="00B61EA8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Скидка по дисконтной</w:t>
            </w:r>
          </w:p>
          <w:p w:rsidR="009131DF" w:rsidRDefault="00B61EA8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профсоюзной карте – 13%</w:t>
            </w:r>
          </w:p>
        </w:tc>
        <w:tc>
          <w:tcPr>
            <w:tcW w:w="1106" w:type="dxa"/>
            <w:vMerge w:val="restart"/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66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6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«Камелия»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before="81" w:line="166" w:lineRule="exact"/>
              <w:ind w:left="149"/>
              <w:rPr>
                <w:sz w:val="16"/>
              </w:rPr>
            </w:pPr>
            <w:r>
              <w:rPr>
                <w:sz w:val="16"/>
              </w:rPr>
              <w:t>г. Ярославль, пр-т Октября, д.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26а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(4852) 30-36-37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г. Ярославль, пр-т Фрунзе, д.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45/28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5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(4852) 41-96-36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г. Ярославль, ул. Первомайская,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д. 11а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(4852) 32-90-65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49"/>
              <w:rPr>
                <w:sz w:val="16"/>
              </w:rPr>
            </w:pPr>
            <w:r>
              <w:rPr>
                <w:sz w:val="16"/>
              </w:rPr>
              <w:t>г. Ярославль, Московский пр-кт,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д. 131а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(4852) 97-07-99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г. Ярославль, Ленинградский пр-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т, д. 40а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(4852) 56-95-41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г. Ярославль, ул.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Машиностроителей, д. 7Тел.: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(4852) 20-30-02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г. Ярославль, ул. Чкалова, д. 30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(4852) 73-80-21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г. Ярославль, ул. Калинина, д. 13а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365"/>
        </w:trPr>
        <w:tc>
          <w:tcPr>
            <w:tcW w:w="900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:rsidR="009131DF" w:rsidRDefault="00B61EA8">
            <w:pPr>
              <w:pStyle w:val="TableParagraph"/>
              <w:spacing w:line="170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(4852) 94-01-95</w:t>
            </w:r>
          </w:p>
        </w:tc>
        <w:tc>
          <w:tcPr>
            <w:tcW w:w="2723" w:type="dxa"/>
            <w:gridSpan w:val="2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453"/>
        </w:trPr>
        <w:tc>
          <w:tcPr>
            <w:tcW w:w="10321" w:type="dxa"/>
            <w:gridSpan w:val="7"/>
          </w:tcPr>
          <w:p w:rsidR="009131DF" w:rsidRDefault="00B61EA8">
            <w:pPr>
              <w:pStyle w:val="TableParagraph"/>
              <w:spacing w:before="106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Посуда:</w:t>
            </w:r>
          </w:p>
        </w:tc>
      </w:tr>
      <w:tr w:rsidR="009131DF">
        <w:trPr>
          <w:trHeight w:val="227"/>
        </w:trPr>
        <w:tc>
          <w:tcPr>
            <w:tcW w:w="900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1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Магазин</w:t>
            </w:r>
          </w:p>
        </w:tc>
        <w:tc>
          <w:tcPr>
            <w:tcW w:w="1498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77" w:right="71"/>
              <w:jc w:val="center"/>
              <w:rPr>
                <w:sz w:val="20"/>
              </w:rPr>
            </w:pPr>
            <w:r>
              <w:rPr>
                <w:sz w:val="20"/>
              </w:rPr>
              <w:t>Посуда,</w:t>
            </w:r>
          </w:p>
        </w:tc>
        <w:tc>
          <w:tcPr>
            <w:tcW w:w="2563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г.Ярославль,</w:t>
            </w:r>
          </w:p>
        </w:tc>
        <w:tc>
          <w:tcPr>
            <w:tcW w:w="2383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Скидка по дисконтной</w:t>
            </w:r>
          </w:p>
        </w:tc>
        <w:tc>
          <w:tcPr>
            <w:tcW w:w="1446" w:type="dxa"/>
            <w:gridSpan w:val="2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(4852)48-66-</w:t>
            </w:r>
          </w:p>
        </w:tc>
      </w:tr>
      <w:tr w:rsidR="009131DF">
        <w:trPr>
          <w:trHeight w:val="23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посуды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78" w:right="71"/>
              <w:jc w:val="center"/>
              <w:rPr>
                <w:sz w:val="20"/>
              </w:rPr>
            </w:pPr>
            <w:r>
              <w:rPr>
                <w:sz w:val="20"/>
              </w:rPr>
              <w:t>инвентарь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ул.Лисицина,3а офис 101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профсоюзной карте – 7%</w:t>
            </w:r>
          </w:p>
        </w:tc>
        <w:tc>
          <w:tcPr>
            <w:tcW w:w="1446" w:type="dxa"/>
            <w:gridSpan w:val="2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9131DF">
        <w:trPr>
          <w:trHeight w:val="23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ОП ЗАО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3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фирма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29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МОСПОСУДА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31"/>
        </w:trPr>
        <w:tc>
          <w:tcPr>
            <w:tcW w:w="900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9131DF" w:rsidRDefault="00B61EA8">
            <w:pPr>
              <w:pStyle w:val="TableParagraph"/>
              <w:spacing w:line="211" w:lineRule="exact"/>
              <w:ind w:left="91" w:right="84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498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gridSpan w:val="2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510"/>
        </w:trPr>
        <w:tc>
          <w:tcPr>
            <w:tcW w:w="10321" w:type="dxa"/>
            <w:gridSpan w:val="7"/>
          </w:tcPr>
          <w:p w:rsidR="009131DF" w:rsidRDefault="00B61EA8">
            <w:pPr>
              <w:pStyle w:val="TableParagraph"/>
              <w:spacing w:before="134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110"/>
                <w:sz w:val="20"/>
              </w:rPr>
              <w:t>Услуги клининга:</w:t>
            </w:r>
          </w:p>
        </w:tc>
      </w:tr>
      <w:tr w:rsidR="009131DF">
        <w:trPr>
          <w:trHeight w:val="227"/>
        </w:trPr>
        <w:tc>
          <w:tcPr>
            <w:tcW w:w="900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1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91" w:right="84"/>
              <w:jc w:val="center"/>
              <w:rPr>
                <w:sz w:val="20"/>
              </w:rPr>
            </w:pPr>
            <w:r>
              <w:rPr>
                <w:sz w:val="20"/>
              </w:rPr>
              <w:t>Клининговая</w:t>
            </w:r>
          </w:p>
        </w:tc>
        <w:tc>
          <w:tcPr>
            <w:tcW w:w="1498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80" w:right="71"/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2563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 Ярославль</w:t>
            </w:r>
          </w:p>
        </w:tc>
        <w:tc>
          <w:tcPr>
            <w:tcW w:w="2383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 химчистку ковров –</w:t>
            </w:r>
          </w:p>
        </w:tc>
        <w:tc>
          <w:tcPr>
            <w:tcW w:w="1446" w:type="dxa"/>
            <w:gridSpan w:val="2"/>
            <w:tcBorders>
              <w:bottom w:val="nil"/>
            </w:tcBorders>
          </w:tcPr>
          <w:p w:rsidR="009131DF" w:rsidRDefault="00B61EA8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(4852)72-20-</w:t>
            </w:r>
          </w:p>
        </w:tc>
      </w:tr>
      <w:tr w:rsidR="009131DF">
        <w:trPr>
          <w:trHeight w:val="23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компания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74" w:right="71"/>
              <w:jc w:val="center"/>
              <w:rPr>
                <w:sz w:val="20"/>
              </w:rPr>
            </w:pPr>
            <w:r>
              <w:rPr>
                <w:sz w:val="20"/>
              </w:rPr>
              <w:t>клининга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,ул.Калмыковых,14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446" w:type="dxa"/>
            <w:gridSpan w:val="2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9131DF">
        <w:trPr>
          <w:trHeight w:val="23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ООО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 химчистку мягкой</w:t>
            </w:r>
          </w:p>
        </w:tc>
        <w:tc>
          <w:tcPr>
            <w:tcW w:w="1446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29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91" w:right="79"/>
              <w:jc w:val="center"/>
              <w:rPr>
                <w:sz w:val="20"/>
              </w:rPr>
            </w:pPr>
            <w:r>
              <w:rPr>
                <w:sz w:val="20"/>
              </w:rPr>
              <w:t>«Примекс-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мебели-10%</w:t>
            </w:r>
          </w:p>
        </w:tc>
        <w:tc>
          <w:tcPr>
            <w:tcW w:w="1446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29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Ярославль»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 уборку квартир -20%</w:t>
            </w:r>
          </w:p>
        </w:tc>
        <w:tc>
          <w:tcPr>
            <w:tcW w:w="1446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30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Устранение неприятных</w:t>
            </w:r>
          </w:p>
        </w:tc>
        <w:tc>
          <w:tcPr>
            <w:tcW w:w="1446" w:type="dxa"/>
            <w:gridSpan w:val="2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232"/>
        </w:trPr>
        <w:tc>
          <w:tcPr>
            <w:tcW w:w="900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9131DF" w:rsidRDefault="00B61EA8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запохов-20%</w:t>
            </w:r>
          </w:p>
        </w:tc>
        <w:tc>
          <w:tcPr>
            <w:tcW w:w="1446" w:type="dxa"/>
            <w:gridSpan w:val="2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398"/>
        </w:trPr>
        <w:tc>
          <w:tcPr>
            <w:tcW w:w="10321" w:type="dxa"/>
            <w:gridSpan w:val="7"/>
          </w:tcPr>
          <w:p w:rsidR="009131DF" w:rsidRDefault="00B61EA8">
            <w:pPr>
              <w:pStyle w:val="TableParagraph"/>
              <w:spacing w:line="223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Бытовые услуги. Ремонт обуви ,изготовление ключей:</w:t>
            </w:r>
          </w:p>
        </w:tc>
      </w:tr>
    </w:tbl>
    <w:p w:rsidR="009131DF" w:rsidRDefault="009131DF">
      <w:pPr>
        <w:spacing w:line="223" w:lineRule="exact"/>
        <w:rPr>
          <w:sz w:val="20"/>
        </w:rPr>
        <w:sectPr w:rsidR="009131DF">
          <w:pgSz w:w="11910" w:h="16840"/>
          <w:pgMar w:top="56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1531"/>
        <w:gridCol w:w="1498"/>
        <w:gridCol w:w="2563"/>
        <w:gridCol w:w="2383"/>
        <w:gridCol w:w="1447"/>
      </w:tblGrid>
      <w:tr w:rsidR="009131DF">
        <w:trPr>
          <w:trHeight w:val="1380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ind w:left="108" w:right="239"/>
              <w:jc w:val="both"/>
              <w:rPr>
                <w:sz w:val="20"/>
              </w:rPr>
            </w:pPr>
            <w:r>
              <w:rPr>
                <w:sz w:val="20"/>
              </w:rPr>
              <w:t>Ремонт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обуви ИП Хачабрян С.Г.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Ремонт обуви , изготовление ключей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ind w:left="108" w:righ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г.Ярославль,ул.Рыбинская, </w:t>
            </w:r>
            <w:r>
              <w:rPr>
                <w:sz w:val="20"/>
              </w:rPr>
              <w:t>51</w:t>
            </w:r>
          </w:p>
          <w:p w:rsidR="009131DF" w:rsidRDefault="00B61EA8">
            <w:pPr>
              <w:pStyle w:val="TableParagraph"/>
              <w:ind w:left="108" w:right="198"/>
              <w:rPr>
                <w:sz w:val="20"/>
              </w:rPr>
            </w:pPr>
            <w:r>
              <w:rPr>
                <w:sz w:val="20"/>
              </w:rPr>
              <w:t>г.Ярославль, пр. Ленина 61,</w:t>
            </w:r>
          </w:p>
          <w:p w:rsidR="009131DF" w:rsidRDefault="00B61EA8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г.Ярославль,8 Марта </w:t>
            </w:r>
            <w:r>
              <w:rPr>
                <w:w w:val="95"/>
                <w:sz w:val="20"/>
              </w:rPr>
              <w:t>(рынокМангуст№98)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ind w:left="109" w:right="164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15</w:t>
            </w:r>
          </w:p>
          <w:p w:rsidR="009131DF" w:rsidRDefault="00B61EA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47" w:type="dxa"/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918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ind w:left="292" w:right="114" w:firstLine="84"/>
              <w:rPr>
                <w:sz w:val="20"/>
              </w:rPr>
            </w:pPr>
            <w:r>
              <w:rPr>
                <w:sz w:val="20"/>
              </w:rPr>
              <w:t xml:space="preserve">Швейная </w:t>
            </w:r>
            <w:r>
              <w:rPr>
                <w:w w:val="95"/>
                <w:sz w:val="20"/>
              </w:rPr>
              <w:t>мастерская</w:t>
            </w:r>
          </w:p>
          <w:p w:rsidR="009131DF" w:rsidRDefault="00B61EA8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«Маркиза»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ind w:left="221" w:right="193" w:firstLine="137"/>
              <w:rPr>
                <w:sz w:val="20"/>
              </w:rPr>
            </w:pPr>
            <w:r>
              <w:rPr>
                <w:sz w:val="20"/>
              </w:rPr>
              <w:t>Швейная мастерская, пошив штор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ind w:left="108" w:right="110"/>
              <w:rPr>
                <w:sz w:val="20"/>
              </w:rPr>
            </w:pPr>
            <w:r>
              <w:rPr>
                <w:sz w:val="20"/>
              </w:rPr>
              <w:t>г. Ярославль ул. Рыбинская, 44в,</w:t>
            </w:r>
          </w:p>
          <w:p w:rsidR="009131DF" w:rsidRDefault="00B61EA8">
            <w:pPr>
              <w:pStyle w:val="TableParagraph"/>
              <w:spacing w:line="228" w:lineRule="exact"/>
              <w:ind w:left="108" w:right="192"/>
              <w:rPr>
                <w:sz w:val="20"/>
              </w:rPr>
            </w:pPr>
            <w:r>
              <w:rPr>
                <w:sz w:val="20"/>
              </w:rPr>
              <w:t>Универмаг «Ярославль» 3 этаж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ind w:left="109" w:right="264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7</w:t>
            </w:r>
          </w:p>
          <w:p w:rsidR="009131DF" w:rsidRDefault="00B61EA8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(4852)980-600</w:t>
            </w:r>
          </w:p>
        </w:tc>
      </w:tr>
      <w:tr w:rsidR="009131DF">
        <w:trPr>
          <w:trHeight w:val="1151"/>
        </w:trPr>
        <w:tc>
          <w:tcPr>
            <w:tcW w:w="900" w:type="dxa"/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31" w:type="dxa"/>
          </w:tcPr>
          <w:p w:rsidR="009131DF" w:rsidRDefault="00B61EA8">
            <w:pPr>
              <w:pStyle w:val="TableParagraph"/>
              <w:spacing w:line="218" w:lineRule="exact"/>
              <w:ind w:left="266"/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  <w:p w:rsidR="009131DF" w:rsidRDefault="00B61EA8">
            <w:pPr>
              <w:pStyle w:val="TableParagraph"/>
              <w:ind w:left="222" w:right="212"/>
              <w:jc w:val="center"/>
              <w:rPr>
                <w:sz w:val="20"/>
              </w:rPr>
            </w:pPr>
            <w:r>
              <w:rPr>
                <w:sz w:val="20"/>
              </w:rPr>
              <w:t>«Ремонт обуви»</w:t>
            </w:r>
          </w:p>
        </w:tc>
        <w:tc>
          <w:tcPr>
            <w:tcW w:w="1498" w:type="dxa"/>
          </w:tcPr>
          <w:p w:rsidR="009131DF" w:rsidRDefault="00B61EA8">
            <w:pPr>
              <w:pStyle w:val="TableParagraph"/>
              <w:spacing w:line="218" w:lineRule="exact"/>
              <w:ind w:left="161"/>
              <w:rPr>
                <w:sz w:val="20"/>
              </w:rPr>
            </w:pPr>
            <w:r>
              <w:rPr>
                <w:sz w:val="20"/>
              </w:rPr>
              <w:t>Ремонт обуви</w:t>
            </w:r>
          </w:p>
        </w:tc>
        <w:tc>
          <w:tcPr>
            <w:tcW w:w="2563" w:type="dxa"/>
          </w:tcPr>
          <w:p w:rsidR="009131DF" w:rsidRDefault="00B61EA8">
            <w:pPr>
              <w:pStyle w:val="TableParagraph"/>
              <w:ind w:left="108" w:right="757"/>
              <w:rPr>
                <w:sz w:val="20"/>
              </w:rPr>
            </w:pPr>
            <w:r>
              <w:rPr>
                <w:sz w:val="20"/>
              </w:rPr>
              <w:t xml:space="preserve">г. Ярославль, пр. </w:t>
            </w:r>
            <w:r>
              <w:rPr>
                <w:w w:val="95"/>
                <w:sz w:val="20"/>
              </w:rPr>
              <w:t xml:space="preserve">Машиностроителей </w:t>
            </w:r>
            <w:r>
              <w:rPr>
                <w:sz w:val="20"/>
              </w:rPr>
              <w:t>11кор.2</w:t>
            </w:r>
          </w:p>
          <w:p w:rsidR="009131DF" w:rsidRDefault="00B61EA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 вход в парикмахерскую</w:t>
            </w:r>
          </w:p>
          <w:p w:rsidR="009131DF" w:rsidRDefault="00B61EA8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«Волжанка»)</w:t>
            </w:r>
          </w:p>
        </w:tc>
        <w:tc>
          <w:tcPr>
            <w:tcW w:w="2383" w:type="dxa"/>
          </w:tcPr>
          <w:p w:rsidR="009131DF" w:rsidRDefault="00B61EA8">
            <w:pPr>
              <w:pStyle w:val="TableParagraph"/>
              <w:ind w:left="109" w:right="164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– 10</w:t>
            </w:r>
          </w:p>
          <w:p w:rsidR="009131DF" w:rsidRDefault="00B61EA8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47" w:type="dxa"/>
          </w:tcPr>
          <w:p w:rsidR="009131DF" w:rsidRDefault="00B61EA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89038222447</w:t>
            </w:r>
          </w:p>
        </w:tc>
      </w:tr>
      <w:tr w:rsidR="009131DF">
        <w:trPr>
          <w:trHeight w:val="565"/>
        </w:trPr>
        <w:tc>
          <w:tcPr>
            <w:tcW w:w="10322" w:type="dxa"/>
            <w:gridSpan w:val="6"/>
          </w:tcPr>
          <w:p w:rsidR="009131DF" w:rsidRDefault="00B61EA8">
            <w:pPr>
              <w:pStyle w:val="TableParagraph"/>
              <w:spacing w:line="223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Ветеринарные клиники:</w:t>
            </w:r>
          </w:p>
        </w:tc>
      </w:tr>
      <w:tr w:rsidR="009131DF">
        <w:trPr>
          <w:trHeight w:val="913"/>
        </w:trPr>
        <w:tc>
          <w:tcPr>
            <w:tcW w:w="900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1" w:type="dxa"/>
            <w:tcBorders>
              <w:bottom w:val="nil"/>
            </w:tcBorders>
          </w:tcPr>
          <w:p w:rsidR="009131DF" w:rsidRDefault="00B61EA8">
            <w:pPr>
              <w:pStyle w:val="TableParagraph"/>
              <w:ind w:left="228" w:right="114" w:firstLine="273"/>
              <w:rPr>
                <w:sz w:val="20"/>
              </w:rPr>
            </w:pPr>
            <w:r>
              <w:rPr>
                <w:sz w:val="20"/>
              </w:rPr>
              <w:t xml:space="preserve">Центр </w:t>
            </w:r>
            <w:r>
              <w:rPr>
                <w:w w:val="95"/>
                <w:sz w:val="20"/>
              </w:rPr>
              <w:t>ветеринарии</w:t>
            </w:r>
          </w:p>
        </w:tc>
        <w:tc>
          <w:tcPr>
            <w:tcW w:w="1498" w:type="dxa"/>
            <w:tcBorders>
              <w:bottom w:val="nil"/>
            </w:tcBorders>
          </w:tcPr>
          <w:p w:rsidR="009131DF" w:rsidRDefault="00B61EA8">
            <w:pPr>
              <w:pStyle w:val="TableParagraph"/>
              <w:ind w:left="396" w:hanging="243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Ветеринарная </w:t>
            </w:r>
            <w:r>
              <w:rPr>
                <w:sz w:val="20"/>
              </w:rPr>
              <w:t>клиника</w:t>
            </w:r>
          </w:p>
        </w:tc>
        <w:tc>
          <w:tcPr>
            <w:tcW w:w="2563" w:type="dxa"/>
            <w:tcBorders>
              <w:bottom w:val="nil"/>
            </w:tcBorders>
          </w:tcPr>
          <w:p w:rsidR="009131DF" w:rsidRDefault="00B61EA8"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г. Ярославль, ул. Спартаковская,</w:t>
            </w:r>
          </w:p>
          <w:p w:rsidR="009131DF" w:rsidRDefault="00B61EA8">
            <w:pPr>
              <w:pStyle w:val="TableParagraph"/>
              <w:spacing w:before="1"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д. 47</w:t>
            </w:r>
          </w:p>
          <w:p w:rsidR="009131DF" w:rsidRDefault="00B61EA8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8-903-829-04-04</w:t>
            </w:r>
          </w:p>
          <w:p w:rsidR="009131DF" w:rsidRDefault="00B61EA8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Режим работы: 10-18 час.</w:t>
            </w:r>
          </w:p>
          <w:p w:rsidR="009131DF" w:rsidRDefault="00B61EA8">
            <w:pPr>
              <w:pStyle w:val="TableParagraph"/>
              <w:spacing w:before="1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г. Ярославль, ул. Урицкого, д. 47</w:t>
            </w:r>
          </w:p>
        </w:tc>
        <w:tc>
          <w:tcPr>
            <w:tcW w:w="2383" w:type="dxa"/>
            <w:tcBorders>
              <w:bottom w:val="nil"/>
            </w:tcBorders>
          </w:tcPr>
          <w:p w:rsidR="009131DF" w:rsidRDefault="00B61EA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Скидка по дисконтной профсоюзной карте на</w:t>
            </w:r>
          </w:p>
          <w:p w:rsidR="009131DF" w:rsidRDefault="00B61EA8">
            <w:pPr>
              <w:pStyle w:val="TableParagraph"/>
              <w:spacing w:line="230" w:lineRule="atLeast"/>
              <w:ind w:left="109" w:right="233"/>
              <w:rPr>
                <w:sz w:val="20"/>
              </w:rPr>
            </w:pPr>
            <w:r>
              <w:rPr>
                <w:sz w:val="20"/>
              </w:rPr>
              <w:t>услуги – 40 %, на товар 10%</w:t>
            </w:r>
          </w:p>
        </w:tc>
        <w:tc>
          <w:tcPr>
            <w:tcW w:w="1447" w:type="dxa"/>
            <w:vMerge w:val="restart"/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</w:tr>
      <w:tr w:rsidR="009131DF">
        <w:trPr>
          <w:trHeight w:val="166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47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8-962-203-91-14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Режим работы: 10-20 час.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г. Ярославль, ул. Жукова, д. 33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8(4852) 98-57-98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Режим работы: 10-20 час.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b/>
                <w:i/>
                <w:sz w:val="16"/>
              </w:rPr>
              <w:t>г. Тутаев</w:t>
            </w:r>
            <w:r>
              <w:rPr>
                <w:sz w:val="16"/>
              </w:rPr>
              <w:t>, ул. Моторостроителей,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д. 56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8(48533) 7-20-77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Режим работы: 10-20 час.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b/>
                <w:i/>
                <w:sz w:val="16"/>
              </w:rPr>
              <w:t>г. Ростов</w:t>
            </w:r>
            <w:r>
              <w:rPr>
                <w:sz w:val="16"/>
              </w:rPr>
              <w:t>, ул. Карла Либкнехта, д.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8(48536) 6-15-10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Режим работы: 9-18 час.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5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b/>
                <w:i/>
                <w:sz w:val="16"/>
              </w:rPr>
              <w:t>г. Данилов</w:t>
            </w:r>
            <w:r>
              <w:rPr>
                <w:sz w:val="16"/>
              </w:rPr>
              <w:t>, ул. Циммервальда, д.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8-980-650-22-23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Режим работы: 8.30-16.30 час.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b/>
                <w:i/>
                <w:w w:val="105"/>
                <w:sz w:val="16"/>
              </w:rPr>
              <w:t>Даниловский район</w:t>
            </w:r>
            <w:r>
              <w:rPr>
                <w:w w:val="105"/>
                <w:sz w:val="16"/>
              </w:rPr>
              <w:t>, с.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Горинское, ул. Садовая, д. 2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6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8(4852) 58-04-92, 58-04-93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Первомайский район, пос.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2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2" w:lineRule="exact"/>
              <w:ind w:left="108"/>
              <w:rPr>
                <w:sz w:val="16"/>
              </w:rPr>
            </w:pPr>
            <w:r>
              <w:rPr>
                <w:b/>
                <w:i/>
                <w:sz w:val="16"/>
              </w:rPr>
              <w:t>Пречистое</w:t>
            </w:r>
            <w:r>
              <w:rPr>
                <w:sz w:val="16"/>
              </w:rPr>
              <w:t>, ул. Кооперативная, д.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8-920-114-55-64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Режим работы: 10-18 час.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b/>
                <w:i/>
                <w:w w:val="105"/>
                <w:sz w:val="16"/>
              </w:rPr>
              <w:t>Борисоглебский район</w:t>
            </w:r>
            <w:r>
              <w:rPr>
                <w:w w:val="105"/>
                <w:sz w:val="16"/>
              </w:rPr>
              <w:t>, пос.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Борисоглебский, ул.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3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Транспортная, д. 9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174"/>
        </w:trPr>
        <w:tc>
          <w:tcPr>
            <w:tcW w:w="900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9131DF" w:rsidRDefault="00B61EA8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Тел.: 8-903-824-49-85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9131DF" w:rsidRDefault="009131DF">
            <w:pPr>
              <w:pStyle w:val="TableParagraph"/>
              <w:rPr>
                <w:sz w:val="1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  <w:tr w:rsidR="009131DF">
        <w:trPr>
          <w:trHeight w:val="602"/>
        </w:trPr>
        <w:tc>
          <w:tcPr>
            <w:tcW w:w="900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:rsidR="009131DF" w:rsidRDefault="00B61EA8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Режим работы: 8-18 час.</w:t>
            </w:r>
          </w:p>
        </w:tc>
        <w:tc>
          <w:tcPr>
            <w:tcW w:w="2383" w:type="dxa"/>
            <w:tcBorders>
              <w:top w:val="nil"/>
            </w:tcBorders>
          </w:tcPr>
          <w:p w:rsidR="009131DF" w:rsidRDefault="009131DF">
            <w:pPr>
              <w:pStyle w:val="TableParagraph"/>
              <w:rPr>
                <w:sz w:val="16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9131DF" w:rsidRDefault="009131DF">
            <w:pPr>
              <w:rPr>
                <w:sz w:val="2"/>
                <w:szCs w:val="2"/>
              </w:rPr>
            </w:pPr>
          </w:p>
        </w:tc>
      </w:tr>
    </w:tbl>
    <w:p w:rsidR="00000000" w:rsidRDefault="00B61EA8"/>
    <w:sectPr w:rsidR="00000000" w:rsidSect="009131DF">
      <w:pgSz w:w="11910" w:h="16840"/>
      <w:pgMar w:top="560" w:right="4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9131DF"/>
    <w:rsid w:val="009131DF"/>
    <w:rsid w:val="00B6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31D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31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31D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131DF"/>
    <w:pPr>
      <w:outlineLvl w:val="1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9131DF"/>
  </w:style>
  <w:style w:type="paragraph" w:customStyle="1" w:styleId="TableParagraph">
    <w:name w:val="Table Paragraph"/>
    <w:basedOn w:val="a"/>
    <w:uiPriority w:val="1"/>
    <w:qFormat/>
    <w:rsid w:val="009131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npryar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4402</Words>
  <Characters>25093</Characters>
  <Application>Microsoft Office Word</Application>
  <DocSecurity>4</DocSecurity>
  <Lines>209</Lines>
  <Paragraphs>58</Paragraphs>
  <ScaleCrop>false</ScaleCrop>
  <Company/>
  <LinksUpToDate>false</LinksUpToDate>
  <CharactersWithSpaces>29437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Poman</dc:creator>
  <cp:lastModifiedBy>Фролова</cp:lastModifiedBy>
  <cp:revision>2</cp:revision>
  <dcterms:created xsi:type="dcterms:W3CDTF">2017-11-27T06:50:00Z</dcterms:created>
  <dcterms:modified xsi:type="dcterms:W3CDTF">2017-11-27T06:50:00Z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2017-11-27T00:00:00Z</vt:filetime>
  </property>
</Properties>
</file>